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8C" w:rsidRPr="00BA68D1" w:rsidRDefault="005A2B8C" w:rsidP="00667448">
      <w:pPr>
        <w:spacing w:beforeLines="50" w:line="560" w:lineRule="exact"/>
        <w:rPr>
          <w:rFonts w:asciiTheme="minorEastAsia" w:eastAsiaTheme="minorEastAsia" w:hAnsiTheme="minorEastAsia"/>
          <w:b/>
          <w:color w:val="000000"/>
          <w:sz w:val="28"/>
          <w:szCs w:val="28"/>
          <w:lang w:eastAsia="zh-CN"/>
        </w:rPr>
      </w:pPr>
      <w:r w:rsidRPr="00BA68D1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eastAsia="zh-CN"/>
        </w:rPr>
        <w:t>附件一：日程安排</w:t>
      </w:r>
    </w:p>
    <w:p w:rsidR="005A2B8C" w:rsidRPr="00BA68D1" w:rsidRDefault="005A2B8C" w:rsidP="00BA68D1">
      <w:pPr>
        <w:spacing w:line="560" w:lineRule="exact"/>
        <w:ind w:firstLineChars="200" w:firstLine="562"/>
        <w:rPr>
          <w:rFonts w:asciiTheme="minorEastAsia" w:eastAsiaTheme="minorEastAsia" w:hAnsiTheme="minorEastAsia" w:cs="Tahoma"/>
          <w:b/>
          <w:sz w:val="28"/>
          <w:szCs w:val="28"/>
          <w:shd w:val="clear" w:color="auto" w:fill="FFFFFF"/>
          <w:lang w:eastAsia="zh-CN"/>
        </w:rPr>
      </w:pPr>
      <w:r w:rsidRPr="00BA68D1">
        <w:rPr>
          <w:rFonts w:asciiTheme="minorEastAsia" w:eastAsiaTheme="minorEastAsia" w:hAnsiTheme="minorEastAsia" w:cs="Tahoma" w:hint="eastAsia"/>
          <w:b/>
          <w:sz w:val="28"/>
          <w:szCs w:val="28"/>
          <w:shd w:val="clear" w:color="auto" w:fill="FFFFFF"/>
          <w:lang w:eastAsia="zh-CN"/>
        </w:rPr>
        <w:t>一、培训内容：</w:t>
      </w:r>
    </w:p>
    <w:p w:rsidR="005A2B8C" w:rsidRPr="00BA68D1" w:rsidRDefault="005A2B8C" w:rsidP="00BA68D1">
      <w:pPr>
        <w:spacing w:line="560" w:lineRule="exact"/>
        <w:ind w:firstLineChars="196" w:firstLine="549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BA68D1">
        <w:rPr>
          <w:rFonts w:asciiTheme="minorEastAsia" w:eastAsiaTheme="minorEastAsia" w:hAnsiTheme="minorEastAsia" w:hint="eastAsia"/>
          <w:sz w:val="28"/>
          <w:szCs w:val="28"/>
          <w:lang w:eastAsia="zh-CN"/>
        </w:rPr>
        <w:t>1、《住院病案首页数据填写质量规范（暂行）》解读；</w:t>
      </w:r>
    </w:p>
    <w:p w:rsidR="005A2B8C" w:rsidRPr="00BA68D1" w:rsidRDefault="005A2B8C" w:rsidP="00BA68D1">
      <w:pPr>
        <w:spacing w:line="560" w:lineRule="exact"/>
        <w:ind w:firstLineChars="196" w:firstLine="549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BA68D1">
        <w:rPr>
          <w:rFonts w:asciiTheme="minorEastAsia" w:eastAsiaTheme="minorEastAsia" w:hAnsiTheme="minorEastAsia" w:hint="eastAsia"/>
          <w:sz w:val="28"/>
          <w:szCs w:val="28"/>
          <w:lang w:eastAsia="zh-CN"/>
        </w:rPr>
        <w:t>2、《住院病案首页数据质量管理与控制指标（2016版）》解读；</w:t>
      </w:r>
    </w:p>
    <w:p w:rsidR="005A2B8C" w:rsidRPr="00BA68D1" w:rsidRDefault="005A2B8C" w:rsidP="00BA68D1">
      <w:pPr>
        <w:spacing w:line="560" w:lineRule="exact"/>
        <w:ind w:firstLineChars="196" w:firstLine="549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BA68D1">
        <w:rPr>
          <w:rFonts w:asciiTheme="minorEastAsia" w:eastAsiaTheme="minorEastAsia" w:hAnsiTheme="minorEastAsia" w:hint="eastAsia"/>
          <w:sz w:val="28"/>
          <w:szCs w:val="28"/>
          <w:lang w:eastAsia="zh-CN"/>
        </w:rPr>
        <w:t>3、病案首页规范化管理与持续改进；</w:t>
      </w:r>
    </w:p>
    <w:p w:rsidR="005A2B8C" w:rsidRPr="00BA68D1" w:rsidRDefault="005A2B8C" w:rsidP="00BA68D1">
      <w:pPr>
        <w:spacing w:line="560" w:lineRule="exact"/>
        <w:ind w:firstLineChars="196" w:firstLine="549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BA68D1">
        <w:rPr>
          <w:rFonts w:asciiTheme="minorEastAsia" w:eastAsiaTheme="minorEastAsia" w:hAnsiTheme="minorEastAsia" w:hint="eastAsia"/>
          <w:sz w:val="28"/>
          <w:szCs w:val="28"/>
          <w:lang w:eastAsia="zh-CN"/>
        </w:rPr>
        <w:t>4、病案终末质量评估检查标准解读与操作；</w:t>
      </w:r>
    </w:p>
    <w:p w:rsidR="005A2B8C" w:rsidRPr="00BA68D1" w:rsidRDefault="005A2B8C" w:rsidP="00BA68D1">
      <w:pPr>
        <w:spacing w:line="560" w:lineRule="exact"/>
        <w:ind w:firstLineChars="196" w:firstLine="549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BA68D1">
        <w:rPr>
          <w:rFonts w:asciiTheme="minorEastAsia" w:eastAsiaTheme="minorEastAsia" w:hAnsiTheme="minorEastAsia" w:hint="eastAsia"/>
          <w:sz w:val="28"/>
          <w:szCs w:val="28"/>
          <w:lang w:eastAsia="zh-CN"/>
        </w:rPr>
        <w:t>5、电子病历原则、功能、数据质量监控及其问题探讨；</w:t>
      </w:r>
    </w:p>
    <w:p w:rsidR="005A2B8C" w:rsidRPr="00BA68D1" w:rsidRDefault="005A2B8C" w:rsidP="00BA68D1">
      <w:pPr>
        <w:spacing w:line="560" w:lineRule="exact"/>
        <w:ind w:firstLineChars="196" w:firstLine="549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BA68D1">
        <w:rPr>
          <w:rFonts w:asciiTheme="minorEastAsia" w:eastAsiaTheme="minorEastAsia" w:hAnsiTheme="minorEastAsia" w:hint="eastAsia"/>
          <w:sz w:val="28"/>
          <w:szCs w:val="28"/>
          <w:lang w:eastAsia="zh-CN"/>
        </w:rPr>
        <w:t>6、病案首页填报过程中容易发生的问题分析；</w:t>
      </w:r>
    </w:p>
    <w:p w:rsidR="005A2B8C" w:rsidRPr="00BA68D1" w:rsidRDefault="005A2B8C" w:rsidP="00BA68D1">
      <w:pPr>
        <w:spacing w:line="560" w:lineRule="exact"/>
        <w:ind w:firstLineChars="196" w:firstLine="549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BA68D1">
        <w:rPr>
          <w:rFonts w:asciiTheme="minorEastAsia" w:eastAsiaTheme="minorEastAsia" w:hAnsiTheme="minorEastAsia" w:hint="eastAsia"/>
          <w:sz w:val="28"/>
          <w:szCs w:val="28"/>
          <w:lang w:eastAsia="zh-CN"/>
        </w:rPr>
        <w:t>7、ICD-10疾病分类编码规则及实践要点；</w:t>
      </w:r>
    </w:p>
    <w:p w:rsidR="005A2B8C" w:rsidRPr="00BA68D1" w:rsidRDefault="005A2B8C" w:rsidP="00BA68D1">
      <w:pPr>
        <w:spacing w:line="560" w:lineRule="exact"/>
        <w:ind w:firstLineChars="196" w:firstLine="549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BA68D1">
        <w:rPr>
          <w:rFonts w:asciiTheme="minorEastAsia" w:eastAsiaTheme="minorEastAsia" w:hAnsiTheme="minorEastAsia" w:hint="eastAsia"/>
          <w:sz w:val="28"/>
          <w:szCs w:val="28"/>
          <w:lang w:eastAsia="zh-CN"/>
        </w:rPr>
        <w:t>8、ICD-9手术操作分类编码规则及实践要点。</w:t>
      </w:r>
    </w:p>
    <w:p w:rsidR="005A2B8C" w:rsidRPr="00BA68D1" w:rsidRDefault="005A2B8C" w:rsidP="00BA68D1">
      <w:pPr>
        <w:spacing w:line="560" w:lineRule="exact"/>
        <w:ind w:firstLineChars="200" w:firstLine="562"/>
        <w:rPr>
          <w:rFonts w:asciiTheme="minorEastAsia" w:eastAsiaTheme="minorEastAsia" w:hAnsiTheme="minorEastAsia" w:cs="Tahoma"/>
          <w:b/>
          <w:sz w:val="28"/>
          <w:szCs w:val="28"/>
          <w:shd w:val="clear" w:color="auto" w:fill="FFFFFF"/>
          <w:lang w:eastAsia="zh-CN"/>
        </w:rPr>
      </w:pPr>
      <w:r w:rsidRPr="00BA68D1">
        <w:rPr>
          <w:rFonts w:asciiTheme="minorEastAsia" w:eastAsiaTheme="minorEastAsia" w:hAnsiTheme="minorEastAsia" w:cs="Tahoma" w:hint="eastAsia"/>
          <w:b/>
          <w:sz w:val="28"/>
          <w:szCs w:val="28"/>
          <w:shd w:val="clear" w:color="auto" w:fill="FFFFFF"/>
          <w:lang w:eastAsia="zh-CN"/>
        </w:rPr>
        <w:t>二、时间地点：</w:t>
      </w:r>
    </w:p>
    <w:p w:rsidR="002E4D38" w:rsidRPr="004C0EA4" w:rsidRDefault="002E4D38" w:rsidP="002E4D38">
      <w:pPr>
        <w:spacing w:line="600" w:lineRule="exact"/>
        <w:ind w:firstLineChars="200" w:firstLine="560"/>
        <w:rPr>
          <w:rFonts w:ascii="黑体" w:eastAsia="黑体" w:hAnsi="宋体" w:cs="Tahoma"/>
          <w:b/>
          <w:sz w:val="28"/>
          <w:szCs w:val="28"/>
          <w:shd w:val="clear" w:color="auto" w:fill="FFFFFF"/>
          <w:lang w:eastAsia="zh-CN"/>
        </w:rPr>
      </w:pPr>
      <w:r w:rsidRPr="004C0EA4">
        <w:rPr>
          <w:rFonts w:ascii="宋体" w:hAnsi="宋体" w:hint="eastAsia"/>
          <w:sz w:val="28"/>
          <w:szCs w:val="28"/>
          <w:lang w:eastAsia="zh-CN"/>
        </w:rPr>
        <w:t>时间：2016年</w:t>
      </w:r>
      <w:r>
        <w:rPr>
          <w:rFonts w:ascii="宋体" w:hAnsi="宋体" w:hint="eastAsia"/>
          <w:sz w:val="28"/>
          <w:szCs w:val="28"/>
          <w:lang w:eastAsia="zh-CN"/>
        </w:rPr>
        <w:t>9</w:t>
      </w:r>
      <w:r w:rsidRPr="004C0EA4">
        <w:rPr>
          <w:rFonts w:ascii="宋体" w:hAnsi="宋体" w:hint="eastAsia"/>
          <w:sz w:val="28"/>
          <w:szCs w:val="28"/>
          <w:lang w:eastAsia="zh-CN"/>
        </w:rPr>
        <w:t>月</w:t>
      </w:r>
      <w:r>
        <w:rPr>
          <w:rFonts w:ascii="宋体" w:hAnsi="宋体" w:hint="eastAsia"/>
          <w:sz w:val="28"/>
          <w:szCs w:val="28"/>
          <w:lang w:eastAsia="zh-CN"/>
        </w:rPr>
        <w:t>22</w:t>
      </w:r>
      <w:r w:rsidRPr="004C0EA4">
        <w:rPr>
          <w:rFonts w:ascii="宋体" w:hAnsi="宋体" w:hint="eastAsia"/>
          <w:sz w:val="28"/>
          <w:szCs w:val="28"/>
          <w:lang w:eastAsia="zh-CN"/>
        </w:rPr>
        <w:t>日—</w:t>
      </w:r>
      <w:r>
        <w:rPr>
          <w:rFonts w:ascii="宋体" w:hAnsi="宋体" w:hint="eastAsia"/>
          <w:sz w:val="28"/>
          <w:szCs w:val="28"/>
          <w:lang w:eastAsia="zh-CN"/>
        </w:rPr>
        <w:t>9</w:t>
      </w:r>
      <w:r w:rsidRPr="004C0EA4">
        <w:rPr>
          <w:rFonts w:ascii="宋体" w:hAnsi="宋体" w:hint="eastAsia"/>
          <w:sz w:val="28"/>
          <w:szCs w:val="28"/>
          <w:lang w:eastAsia="zh-CN"/>
        </w:rPr>
        <w:t>月</w:t>
      </w:r>
      <w:r>
        <w:rPr>
          <w:rFonts w:ascii="宋体" w:hAnsi="宋体" w:hint="eastAsia"/>
          <w:sz w:val="28"/>
          <w:szCs w:val="28"/>
          <w:lang w:eastAsia="zh-CN"/>
        </w:rPr>
        <w:t>26</w:t>
      </w:r>
      <w:r w:rsidRPr="004C0EA4">
        <w:rPr>
          <w:rFonts w:ascii="宋体" w:hAnsi="宋体" w:hint="eastAsia"/>
          <w:sz w:val="28"/>
          <w:szCs w:val="28"/>
          <w:lang w:eastAsia="zh-CN"/>
        </w:rPr>
        <w:t>日（</w:t>
      </w:r>
      <w:r>
        <w:rPr>
          <w:rFonts w:ascii="宋体" w:hAnsi="宋体" w:hint="eastAsia"/>
          <w:sz w:val="28"/>
          <w:szCs w:val="28"/>
          <w:lang w:eastAsia="zh-CN"/>
        </w:rPr>
        <w:t>22</w:t>
      </w:r>
      <w:r w:rsidRPr="004C0EA4">
        <w:rPr>
          <w:rFonts w:ascii="宋体" w:hAnsi="宋体" w:hint="eastAsia"/>
          <w:sz w:val="28"/>
          <w:szCs w:val="28"/>
          <w:lang w:eastAsia="zh-CN"/>
        </w:rPr>
        <w:t xml:space="preserve">日全天报到）  </w:t>
      </w:r>
    </w:p>
    <w:p w:rsidR="005A2B8C" w:rsidRPr="00BA68D1" w:rsidRDefault="002E4D38" w:rsidP="002E4D38">
      <w:pPr>
        <w:spacing w:line="560" w:lineRule="exact"/>
        <w:ind w:firstLineChars="196" w:firstLine="549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4C0EA4">
        <w:rPr>
          <w:rFonts w:ascii="宋体" w:hAnsi="宋体" w:hint="eastAsia"/>
          <w:sz w:val="28"/>
          <w:szCs w:val="28"/>
          <w:lang w:eastAsia="zh-CN"/>
        </w:rPr>
        <w:t>地点：</w:t>
      </w:r>
      <w:r>
        <w:rPr>
          <w:rFonts w:ascii="宋体" w:hAnsi="宋体" w:hint="eastAsia"/>
          <w:sz w:val="28"/>
          <w:szCs w:val="28"/>
          <w:lang w:eastAsia="zh-CN"/>
        </w:rPr>
        <w:t>云南省</w:t>
      </w:r>
      <w:r w:rsidRPr="004C0EA4">
        <w:rPr>
          <w:rFonts w:ascii="宋体" w:hAnsi="宋体" w:hint="eastAsia"/>
          <w:sz w:val="28"/>
          <w:szCs w:val="28"/>
          <w:lang w:eastAsia="zh-CN"/>
        </w:rPr>
        <w:t>·</w:t>
      </w:r>
      <w:r>
        <w:rPr>
          <w:rFonts w:ascii="宋体" w:hAnsi="宋体" w:hint="eastAsia"/>
          <w:sz w:val="28"/>
          <w:szCs w:val="28"/>
          <w:lang w:eastAsia="zh-CN"/>
        </w:rPr>
        <w:t>昆明</w:t>
      </w:r>
      <w:r w:rsidRPr="004C0EA4">
        <w:rPr>
          <w:rFonts w:ascii="宋体" w:hAnsi="宋体" w:hint="eastAsia"/>
          <w:sz w:val="28"/>
          <w:szCs w:val="28"/>
          <w:lang w:eastAsia="zh-CN"/>
        </w:rPr>
        <w:t>市（具体酒店见报到通知）</w:t>
      </w:r>
    </w:p>
    <w:p w:rsidR="005A2B8C" w:rsidRPr="00BA68D1" w:rsidRDefault="005A2B8C" w:rsidP="00BA68D1">
      <w:pPr>
        <w:spacing w:line="560" w:lineRule="exact"/>
        <w:ind w:firstLineChars="200" w:firstLine="562"/>
        <w:rPr>
          <w:rFonts w:asciiTheme="minorEastAsia" w:eastAsiaTheme="minorEastAsia" w:hAnsiTheme="minorEastAsia" w:cs="Tahoma"/>
          <w:b/>
          <w:sz w:val="28"/>
          <w:szCs w:val="28"/>
          <w:shd w:val="clear" w:color="auto" w:fill="FFFFFF"/>
          <w:lang w:eastAsia="zh-CN"/>
        </w:rPr>
      </w:pPr>
      <w:r w:rsidRPr="00BA68D1">
        <w:rPr>
          <w:rFonts w:asciiTheme="minorEastAsia" w:eastAsiaTheme="minorEastAsia" w:hAnsiTheme="minorEastAsia" w:cs="Tahoma" w:hint="eastAsia"/>
          <w:b/>
          <w:sz w:val="28"/>
          <w:szCs w:val="28"/>
          <w:shd w:val="clear" w:color="auto" w:fill="FFFFFF"/>
          <w:lang w:eastAsia="zh-CN"/>
        </w:rPr>
        <w:t>三、参加人员：</w:t>
      </w:r>
    </w:p>
    <w:p w:rsidR="005A2B8C" w:rsidRPr="00BA68D1" w:rsidRDefault="005A2B8C" w:rsidP="00BA68D1">
      <w:pPr>
        <w:spacing w:line="560" w:lineRule="exact"/>
        <w:ind w:firstLineChars="196" w:firstLine="549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BA68D1">
        <w:rPr>
          <w:rFonts w:asciiTheme="minorEastAsia" w:eastAsiaTheme="minorEastAsia" w:hAnsiTheme="minorEastAsia" w:hint="eastAsia"/>
          <w:sz w:val="28"/>
          <w:szCs w:val="28"/>
          <w:lang w:eastAsia="zh-CN"/>
        </w:rPr>
        <w:t>1、各级卫生行政主管部门分管领导及医政处（科）、</w:t>
      </w:r>
      <w:r w:rsidR="005A5FEA" w:rsidRPr="00BA68D1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Pr="00BA68D1">
        <w:rPr>
          <w:rFonts w:asciiTheme="minorEastAsia" w:eastAsiaTheme="minorEastAsia" w:hAnsiTheme="minorEastAsia"/>
          <w:sz w:val="28"/>
          <w:szCs w:val="28"/>
          <w:lang w:eastAsia="zh-CN"/>
        </w:rPr>
        <w:instrText xml:space="preserve"> HYPERLINK "http://www.baidu.com/link?url=wzrtovIVU9c27rgF0jXxiPgRLfQav6g_dA0RstVUeTzAMzm2KyEb6UV9BPqCRx4B" \t "_blank" </w:instrText>
      </w:r>
      <w:r w:rsidR="005A5FEA" w:rsidRPr="00BA68D1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Pr="00BA68D1">
        <w:rPr>
          <w:rFonts w:asciiTheme="minorEastAsia" w:eastAsiaTheme="minorEastAsia" w:hAnsiTheme="minorEastAsia"/>
          <w:sz w:val="28"/>
          <w:szCs w:val="28"/>
          <w:lang w:eastAsia="zh-CN"/>
        </w:rPr>
        <w:t>病案质量控制中心</w:t>
      </w:r>
      <w:r w:rsidR="005A5FEA" w:rsidRPr="00BA68D1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Pr="00BA68D1">
        <w:rPr>
          <w:rFonts w:asciiTheme="minorEastAsia" w:eastAsiaTheme="minorEastAsia" w:hAnsiTheme="minorEastAsia" w:hint="eastAsia"/>
          <w:sz w:val="28"/>
          <w:szCs w:val="28"/>
          <w:lang w:eastAsia="zh-CN"/>
        </w:rPr>
        <w:t>等部门负责人及相关人员；</w:t>
      </w:r>
    </w:p>
    <w:p w:rsidR="005A2B8C" w:rsidRPr="00BA68D1" w:rsidRDefault="005A2B8C" w:rsidP="00BA68D1">
      <w:pPr>
        <w:spacing w:line="560" w:lineRule="exact"/>
        <w:ind w:firstLineChars="196" w:firstLine="549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BA68D1">
        <w:rPr>
          <w:rFonts w:asciiTheme="minorEastAsia" w:eastAsiaTheme="minorEastAsia" w:hAnsiTheme="minorEastAsia" w:hint="eastAsia"/>
          <w:sz w:val="28"/>
          <w:szCs w:val="28"/>
          <w:lang w:eastAsia="zh-CN"/>
        </w:rPr>
        <w:t>2、各级医院院长、副院长、医务处、质控办、病案统计科等科室负责人及相关人员；各临床科室负责人、骨干医师、护士长等。</w:t>
      </w:r>
    </w:p>
    <w:p w:rsidR="005A2B8C" w:rsidRPr="00BA68D1" w:rsidRDefault="005A2B8C" w:rsidP="00BA68D1">
      <w:pPr>
        <w:spacing w:line="560" w:lineRule="exact"/>
        <w:ind w:firstLineChars="200" w:firstLine="562"/>
        <w:rPr>
          <w:rFonts w:asciiTheme="minorEastAsia" w:eastAsiaTheme="minorEastAsia" w:hAnsiTheme="minorEastAsia" w:cs="Tahoma"/>
          <w:b/>
          <w:sz w:val="28"/>
          <w:szCs w:val="28"/>
          <w:shd w:val="clear" w:color="auto" w:fill="FFFFFF"/>
          <w:lang w:eastAsia="zh-CN"/>
        </w:rPr>
      </w:pPr>
      <w:r w:rsidRPr="00BA68D1">
        <w:rPr>
          <w:rFonts w:asciiTheme="minorEastAsia" w:eastAsiaTheme="minorEastAsia" w:hAnsiTheme="minorEastAsia" w:cs="Tahoma" w:hint="eastAsia"/>
          <w:b/>
          <w:sz w:val="28"/>
          <w:szCs w:val="28"/>
          <w:shd w:val="clear" w:color="auto" w:fill="FFFFFF"/>
          <w:lang w:eastAsia="zh-CN"/>
        </w:rPr>
        <w:t>四、拟邀专家</w:t>
      </w:r>
      <w:r w:rsidRPr="00BA68D1">
        <w:rPr>
          <w:rFonts w:asciiTheme="minorEastAsia" w:eastAsiaTheme="minorEastAsia" w:hAnsiTheme="minorEastAsia" w:cs="Tahoma"/>
          <w:b/>
          <w:sz w:val="28"/>
          <w:szCs w:val="28"/>
          <w:shd w:val="clear" w:color="auto" w:fill="FFFFFF"/>
          <w:lang w:eastAsia="zh-CN"/>
        </w:rPr>
        <w:t xml:space="preserve"> </w:t>
      </w:r>
    </w:p>
    <w:p w:rsidR="005A2B8C" w:rsidRPr="00667448" w:rsidRDefault="005A2B8C" w:rsidP="00667448">
      <w:pPr>
        <w:spacing w:line="560" w:lineRule="exact"/>
        <w:ind w:firstLineChars="196" w:firstLine="549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BA68D1">
        <w:rPr>
          <w:rFonts w:asciiTheme="minorEastAsia" w:eastAsiaTheme="minorEastAsia" w:hAnsiTheme="minorEastAsia" w:hint="eastAsia"/>
          <w:sz w:val="28"/>
          <w:szCs w:val="28"/>
          <w:lang w:eastAsia="zh-CN"/>
        </w:rPr>
        <w:t>每期会议拟轮流邀请北京协和医院、北京友谊医院、北京儿童医院、北京宣武医院、北京安贞医院及国内具有丰富实践经验的专家作专题讲授。</w:t>
      </w:r>
    </w:p>
    <w:p w:rsidR="005A2B8C" w:rsidRPr="00BA68D1" w:rsidRDefault="005A2B8C" w:rsidP="00667448">
      <w:pPr>
        <w:spacing w:beforeLines="50" w:line="560" w:lineRule="exact"/>
        <w:rPr>
          <w:rFonts w:asciiTheme="minorEastAsia" w:eastAsiaTheme="minorEastAsia" w:hAnsiTheme="minorEastAsia"/>
          <w:b/>
          <w:color w:val="000000"/>
          <w:sz w:val="28"/>
          <w:szCs w:val="28"/>
          <w:lang w:eastAsia="zh-CN"/>
        </w:rPr>
      </w:pPr>
      <w:r w:rsidRPr="00BA68D1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eastAsia="zh-CN"/>
        </w:rPr>
        <w:lastRenderedPageBreak/>
        <w:t>附件二：事项说明</w:t>
      </w:r>
    </w:p>
    <w:p w:rsidR="005A2B8C" w:rsidRPr="00BA68D1" w:rsidRDefault="005A2B8C" w:rsidP="00BA68D1">
      <w:pPr>
        <w:spacing w:line="560" w:lineRule="exact"/>
        <w:ind w:firstLineChars="151" w:firstLine="424"/>
        <w:rPr>
          <w:rFonts w:asciiTheme="minorEastAsia" w:eastAsiaTheme="minorEastAsia" w:hAnsiTheme="minorEastAsia" w:cs="Tahoma"/>
          <w:b/>
          <w:sz w:val="28"/>
          <w:szCs w:val="28"/>
          <w:shd w:val="clear" w:color="auto" w:fill="FFFFFF"/>
          <w:lang w:eastAsia="zh-CN"/>
        </w:rPr>
      </w:pPr>
      <w:r w:rsidRPr="00BA68D1">
        <w:rPr>
          <w:rFonts w:asciiTheme="minorEastAsia" w:eastAsiaTheme="minorEastAsia" w:hAnsiTheme="minorEastAsia" w:cs="Tahoma" w:hint="eastAsia"/>
          <w:b/>
          <w:sz w:val="28"/>
          <w:szCs w:val="28"/>
          <w:shd w:val="clear" w:color="auto" w:fill="FFFFFF"/>
          <w:lang w:eastAsia="zh-CN"/>
        </w:rPr>
        <w:t>一、收费标准：</w:t>
      </w:r>
    </w:p>
    <w:p w:rsidR="005A2B8C" w:rsidRPr="00BA68D1" w:rsidRDefault="005A2B8C" w:rsidP="00BA68D1">
      <w:pPr>
        <w:spacing w:line="560" w:lineRule="exact"/>
        <w:ind w:firstLineChars="152" w:firstLine="426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BA68D1">
        <w:rPr>
          <w:rFonts w:asciiTheme="minorEastAsia" w:eastAsiaTheme="minorEastAsia" w:hAnsiTheme="minorEastAsia" w:hint="eastAsia"/>
          <w:sz w:val="28"/>
          <w:szCs w:val="28"/>
          <w:lang w:eastAsia="zh-CN"/>
        </w:rPr>
        <w:t>会议费1500元/人，报到时收取。食宿统一安排，费用自理。</w:t>
      </w:r>
    </w:p>
    <w:p w:rsidR="005A2B8C" w:rsidRPr="00BA68D1" w:rsidRDefault="005A2B8C" w:rsidP="00BA68D1">
      <w:pPr>
        <w:spacing w:line="560" w:lineRule="exact"/>
        <w:ind w:firstLineChars="151" w:firstLine="424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 w:rsidRPr="00BA68D1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二、学分证书：</w:t>
      </w:r>
    </w:p>
    <w:p w:rsidR="005A2B8C" w:rsidRPr="00BA68D1" w:rsidRDefault="005A2B8C" w:rsidP="00BA68D1">
      <w:pPr>
        <w:spacing w:line="560" w:lineRule="exact"/>
        <w:ind w:firstLineChars="152" w:firstLine="426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BA68D1">
        <w:rPr>
          <w:rFonts w:asciiTheme="minorEastAsia" w:eastAsiaTheme="minorEastAsia" w:hAnsiTheme="minorEastAsia" w:hint="eastAsia"/>
          <w:sz w:val="28"/>
          <w:szCs w:val="28"/>
          <w:lang w:eastAsia="zh-CN"/>
        </w:rPr>
        <w:t>完成全部学习内容，授予国家级I类继续医学教育学分6分。</w:t>
      </w:r>
    </w:p>
    <w:p w:rsidR="005A2B8C" w:rsidRPr="00BA68D1" w:rsidRDefault="005A2B8C" w:rsidP="00BA68D1">
      <w:pPr>
        <w:spacing w:line="560" w:lineRule="exact"/>
        <w:ind w:firstLineChars="151" w:firstLine="424"/>
        <w:rPr>
          <w:rFonts w:asciiTheme="minorEastAsia" w:eastAsiaTheme="minorEastAsia" w:hAnsiTheme="minorEastAsia" w:cs="Tahoma"/>
          <w:b/>
          <w:sz w:val="28"/>
          <w:szCs w:val="28"/>
          <w:shd w:val="clear" w:color="auto" w:fill="FFFFFF"/>
          <w:lang w:eastAsia="zh-CN"/>
        </w:rPr>
      </w:pPr>
      <w:r w:rsidRPr="00BA68D1">
        <w:rPr>
          <w:rFonts w:asciiTheme="minorEastAsia" w:eastAsiaTheme="minorEastAsia" w:hAnsiTheme="minorEastAsia" w:cs="Tahoma" w:hint="eastAsia"/>
          <w:b/>
          <w:sz w:val="28"/>
          <w:szCs w:val="28"/>
          <w:shd w:val="clear" w:color="auto" w:fill="FFFFFF"/>
          <w:lang w:eastAsia="zh-CN"/>
        </w:rPr>
        <w:t>三、报名方法及联系方式：</w:t>
      </w:r>
    </w:p>
    <w:p w:rsidR="005A2B8C" w:rsidRPr="00BA68D1" w:rsidRDefault="005A2B8C" w:rsidP="00BA68D1">
      <w:pPr>
        <w:spacing w:line="560" w:lineRule="exact"/>
        <w:ind w:firstLineChars="152" w:firstLine="426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BA68D1">
        <w:rPr>
          <w:rFonts w:asciiTheme="minorEastAsia" w:eastAsiaTheme="minorEastAsia" w:hAnsiTheme="minorEastAsia" w:hint="eastAsia"/>
          <w:sz w:val="28"/>
          <w:szCs w:val="28"/>
          <w:lang w:eastAsia="zh-CN"/>
        </w:rPr>
        <w:t>请将填好的报名表传真或发邮件至会务组，会务组将在开班前一周通过传真、邮件等形式传发报到通知，告知报到地点、具体日程安排等事宜。</w:t>
      </w:r>
    </w:p>
    <w:p w:rsidR="005A2B8C" w:rsidRPr="00BA68D1" w:rsidRDefault="005A2B8C" w:rsidP="00BA68D1">
      <w:pPr>
        <w:adjustRightInd w:val="0"/>
        <w:snapToGrid w:val="0"/>
        <w:spacing w:line="560" w:lineRule="exact"/>
        <w:ind w:firstLineChars="151" w:firstLine="424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  <w:r w:rsidRPr="00BA68D1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联系电话：010-87557879        传    真：010-87557879</w:t>
      </w:r>
    </w:p>
    <w:p w:rsidR="005A2B8C" w:rsidRPr="00BA68D1" w:rsidRDefault="005A2B8C" w:rsidP="00BA68D1">
      <w:pPr>
        <w:adjustRightInd w:val="0"/>
        <w:snapToGrid w:val="0"/>
        <w:spacing w:line="560" w:lineRule="exact"/>
        <w:ind w:firstLineChars="151" w:firstLine="424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  <w:r w:rsidRPr="00BA68D1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会务组联系人：李叶飞          电子邮箱：13520780100@163.com</w:t>
      </w:r>
    </w:p>
    <w:p w:rsidR="005A2B8C" w:rsidRPr="00BA68D1" w:rsidRDefault="005A2B8C" w:rsidP="005A2B8C">
      <w:pPr>
        <w:spacing w:before="50" w:line="440" w:lineRule="exact"/>
        <w:rPr>
          <w:rFonts w:asciiTheme="minorEastAsia" w:eastAsiaTheme="minorEastAsia" w:hAnsiTheme="minorEastAsia"/>
          <w:b/>
          <w:bCs/>
          <w:color w:val="000000"/>
          <w:sz w:val="28"/>
          <w:szCs w:val="28"/>
          <w:lang w:eastAsia="zh-CN"/>
        </w:rPr>
      </w:pPr>
    </w:p>
    <w:p w:rsidR="005A2B8C" w:rsidRPr="00BA68D1" w:rsidRDefault="005A2B8C" w:rsidP="005A2B8C">
      <w:pPr>
        <w:spacing w:before="50" w:line="440" w:lineRule="exact"/>
        <w:rPr>
          <w:rFonts w:asciiTheme="minorEastAsia" w:eastAsiaTheme="minorEastAsia" w:hAnsiTheme="minorEastAsia"/>
          <w:b/>
          <w:bCs/>
          <w:color w:val="000000"/>
          <w:sz w:val="28"/>
          <w:szCs w:val="28"/>
          <w:lang w:eastAsia="zh-CN"/>
        </w:rPr>
      </w:pPr>
      <w:r w:rsidRPr="00BA68D1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  <w:lang w:eastAsia="zh-CN"/>
        </w:rPr>
        <w:t>附件三：报名表</w:t>
      </w:r>
    </w:p>
    <w:p w:rsidR="005A2B8C" w:rsidRPr="00BA68D1" w:rsidRDefault="005A2B8C" w:rsidP="005A2B8C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BA68D1">
        <w:rPr>
          <w:rFonts w:asciiTheme="minorEastAsia" w:eastAsiaTheme="minorEastAsia" w:hAnsiTheme="minorEastAsia" w:hint="eastAsia"/>
          <w:sz w:val="28"/>
          <w:szCs w:val="28"/>
          <w:lang w:eastAsia="zh-CN"/>
        </w:rPr>
        <w:t>住院病案首页数据质量管理培训班报名回执表</w:t>
      </w:r>
    </w:p>
    <w:p w:rsidR="005A2B8C" w:rsidRPr="00BA68D1" w:rsidRDefault="005A2B8C" w:rsidP="005A2B8C">
      <w:pPr>
        <w:spacing w:line="440" w:lineRule="atLeast"/>
        <w:ind w:firstLine="0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 w:rsidRPr="00BA68D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经研究，我单位选派下列同志参加学习：               </w:t>
      </w:r>
    </w:p>
    <w:tbl>
      <w:tblPr>
        <w:tblW w:w="9633" w:type="dxa"/>
        <w:jc w:val="center"/>
        <w:tblLayout w:type="fixed"/>
        <w:tblLook w:val="0000"/>
      </w:tblPr>
      <w:tblGrid>
        <w:gridCol w:w="1440"/>
        <w:gridCol w:w="900"/>
        <w:gridCol w:w="1902"/>
        <w:gridCol w:w="1620"/>
        <w:gridCol w:w="1698"/>
        <w:gridCol w:w="2073"/>
      </w:tblGrid>
      <w:tr w:rsidR="005A2B8C" w:rsidRPr="00BA68D1" w:rsidTr="00574036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  <w:proofErr w:type="spellStart"/>
            <w:r w:rsidRPr="00BA68D1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  <w:proofErr w:type="spellStart"/>
            <w:r w:rsidRPr="00BA68D1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参会地点</w:t>
            </w:r>
            <w:proofErr w:type="spellEnd"/>
            <w:r w:rsidRPr="00BA68D1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：</w:t>
            </w:r>
          </w:p>
        </w:tc>
      </w:tr>
      <w:tr w:rsidR="005A2B8C" w:rsidRPr="00BA68D1" w:rsidTr="00574036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  <w:r w:rsidRPr="00BA68D1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联 系 人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  <w:proofErr w:type="spellStart"/>
            <w:r w:rsidRPr="00BA68D1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电话</w:t>
            </w:r>
            <w:proofErr w:type="spellEnd"/>
            <w:r w:rsidRPr="00BA68D1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/</w:t>
            </w:r>
            <w:proofErr w:type="spellStart"/>
            <w:r w:rsidRPr="00BA68D1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手机</w:t>
            </w:r>
            <w:proofErr w:type="spellEnd"/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</w:tr>
      <w:tr w:rsidR="005A2B8C" w:rsidRPr="00BA68D1" w:rsidTr="00574036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  <w:r w:rsidRPr="00BA68D1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  <w:proofErr w:type="spellStart"/>
            <w:r w:rsidRPr="00BA68D1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  <w:proofErr w:type="spellStart"/>
            <w:r w:rsidRPr="00BA68D1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职务或职称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  <w:proofErr w:type="spellStart"/>
            <w:r w:rsidRPr="00BA68D1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电话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  <w:proofErr w:type="spellStart"/>
            <w:r w:rsidRPr="00BA68D1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手机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  <w:proofErr w:type="spellStart"/>
            <w:r w:rsidRPr="00BA68D1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邮箱</w:t>
            </w:r>
            <w:proofErr w:type="spellEnd"/>
          </w:p>
        </w:tc>
      </w:tr>
      <w:tr w:rsidR="005A2B8C" w:rsidRPr="00BA68D1" w:rsidTr="00574036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</w:tr>
      <w:tr w:rsidR="005A2B8C" w:rsidRPr="00BA68D1" w:rsidTr="00574036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</w:tr>
      <w:tr w:rsidR="005A2B8C" w:rsidRPr="00BA68D1" w:rsidTr="00574036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</w:tr>
      <w:tr w:rsidR="005A2B8C" w:rsidRPr="00BA68D1" w:rsidTr="00574036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</w:tr>
      <w:tr w:rsidR="005A2B8C" w:rsidRPr="00BA68D1" w:rsidTr="00574036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  <w:proofErr w:type="spellStart"/>
            <w:r w:rsidRPr="00BA68D1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住宿预订</w:t>
            </w:r>
            <w:proofErr w:type="spellEnd"/>
          </w:p>
        </w:tc>
        <w:tc>
          <w:tcPr>
            <w:tcW w:w="81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  <w:lang w:eastAsia="zh-CN"/>
              </w:rPr>
            </w:pPr>
            <w:r w:rsidRPr="00BA68D1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  <w:lang w:eastAsia="zh-CN"/>
              </w:rPr>
              <w:t>〔  〕标准间合住             〔  〕标准间单住</w:t>
            </w:r>
          </w:p>
        </w:tc>
      </w:tr>
      <w:tr w:rsidR="005A2B8C" w:rsidRPr="00BA68D1" w:rsidTr="00574036">
        <w:trPr>
          <w:trHeight w:hRule="exact" w:val="51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  <w:r w:rsidRPr="00BA68D1">
              <w:rPr>
                <w:rFonts w:asciiTheme="minorEastAsia" w:eastAsiaTheme="minorEastAsia" w:hAnsiTheme="minorEastAsia" w:hint="eastAsia"/>
                <w:spacing w:val="-4"/>
                <w:position w:val="8"/>
                <w:sz w:val="28"/>
                <w:szCs w:val="28"/>
              </w:rPr>
              <w:t>备 注</w:t>
            </w:r>
          </w:p>
        </w:tc>
        <w:tc>
          <w:tcPr>
            <w:tcW w:w="81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B8C" w:rsidRPr="00BA68D1" w:rsidRDefault="005A2B8C" w:rsidP="005A2B8C">
            <w:pPr>
              <w:spacing w:line="440" w:lineRule="atLeast"/>
              <w:ind w:firstLine="0"/>
              <w:jc w:val="center"/>
              <w:rPr>
                <w:rFonts w:asciiTheme="minorEastAsia" w:eastAsiaTheme="minorEastAsia" w:hAnsiTheme="minorEastAsia"/>
                <w:spacing w:val="-4"/>
                <w:position w:val="8"/>
                <w:sz w:val="28"/>
                <w:szCs w:val="28"/>
              </w:rPr>
            </w:pPr>
          </w:p>
        </w:tc>
      </w:tr>
    </w:tbl>
    <w:p w:rsidR="000D6ACB" w:rsidRPr="005A2B8C" w:rsidRDefault="005A2B8C" w:rsidP="00CC5B7D">
      <w:pPr>
        <w:spacing w:line="440" w:lineRule="exact"/>
        <w:ind w:firstLine="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BA68D1">
        <w:rPr>
          <w:rFonts w:asciiTheme="minorEastAsia" w:eastAsiaTheme="minorEastAsia" w:hAnsiTheme="minorEastAsia" w:hint="eastAsia"/>
          <w:sz w:val="28"/>
          <w:szCs w:val="28"/>
          <w:lang w:eastAsia="zh-CN"/>
        </w:rPr>
        <w:t>注：此表复制有效。填写好传真至：010-87557879</w:t>
      </w:r>
    </w:p>
    <w:sectPr w:rsidR="000D6ACB" w:rsidRPr="005A2B8C" w:rsidSect="00A94889">
      <w:headerReference w:type="even" r:id="rId7"/>
      <w:headerReference w:type="default" r:id="rId8"/>
      <w:headerReference w:type="first" r:id="rId9"/>
      <w:footerReference w:type="first" r:id="rId10"/>
      <w:pgSz w:w="11900" w:h="16840"/>
      <w:pgMar w:top="2098" w:right="1474" w:bottom="1985" w:left="1588" w:header="851" w:footer="992" w:gutter="0"/>
      <w:cols w:space="425"/>
      <w:titlePg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567" w:rsidRDefault="00F80567">
      <w:r>
        <w:separator/>
      </w:r>
    </w:p>
  </w:endnote>
  <w:endnote w:type="continuationSeparator" w:id="0">
    <w:p w:rsidR="00F80567" w:rsidRDefault="00F8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altName w:val="新宋体"/>
    <w:charset w:val="50"/>
    <w:family w:val="auto"/>
    <w:pitch w:val="default"/>
    <w:sig w:usb0="8000002F" w:usb1="080E004A" w:usb2="00000010" w:usb3="00000000" w:csb0="003E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45" w:rsidRDefault="005A5FEA">
    <w:pPr>
      <w:pStyle w:val="a4"/>
    </w:pPr>
    <w:r>
      <w:rPr>
        <w:noProof/>
        <w:lang w:eastAsia="zh-CN" w:bidi="ar-SA"/>
      </w:rPr>
      <w:pict>
        <v:rect id="文本框 13" o:spid="_x0000_s4098" style="position:absolute;left:0;text-align:left;margin-left:3.1pt;margin-top:-16.5pt;width:437.25pt;height:20.8pt;z-index:251661312;visibility:visible" wrapcoords="-37 0 -37 20829 21600 20829 21600 0 -3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" stroked="f">
          <v:textbox style="mso-fit-shape-to-text:t">
            <w:txbxContent>
              <w:p w:rsidR="00412845" w:rsidRPr="00667448" w:rsidRDefault="00412845" w:rsidP="00667448">
                <w:pPr>
                  <w:rPr>
                    <w:szCs w:val="21"/>
                  </w:rPr>
                </w:pPr>
              </w:p>
            </w:txbxContent>
          </v:textbox>
          <w10:wrap type="through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567" w:rsidRDefault="00F80567">
      <w:r>
        <w:separator/>
      </w:r>
    </w:p>
  </w:footnote>
  <w:footnote w:type="continuationSeparator" w:id="0">
    <w:p w:rsidR="00F80567" w:rsidRDefault="00F80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8" w:type="dxa"/>
      <w:tblBorders>
        <w:bottom w:val="single" w:sz="4" w:space="0" w:color="BFBFBF"/>
      </w:tblBorders>
      <w:tblLayout w:type="fixed"/>
      <w:tblCellMar>
        <w:left w:w="115" w:type="dxa"/>
        <w:right w:w="115" w:type="dxa"/>
      </w:tblCellMar>
      <w:tblLook w:val="04A0"/>
    </w:tblPr>
    <w:tblGrid>
      <w:gridCol w:w="384"/>
      <w:gridCol w:w="8684"/>
    </w:tblGrid>
    <w:tr w:rsidR="00412845">
      <w:tc>
        <w:tcPr>
          <w:tcW w:w="384" w:type="dxa"/>
          <w:tcBorders>
            <w:bottom w:val="nil"/>
            <w:right w:val="single" w:sz="4" w:space="0" w:color="BFBFBF"/>
          </w:tcBorders>
        </w:tcPr>
        <w:p w:rsidR="00412845" w:rsidRDefault="005A5FEA">
          <w:pPr>
            <w:rPr>
              <w:rFonts w:eastAsia="Cambria"/>
              <w:b/>
              <w:color w:val="565656"/>
              <w:sz w:val="24"/>
              <w:szCs w:val="24"/>
            </w:rPr>
          </w:pPr>
          <w:r>
            <w:rPr>
              <w:b/>
              <w:color w:val="565656"/>
              <w:sz w:val="24"/>
              <w:szCs w:val="24"/>
            </w:rPr>
            <w:fldChar w:fldCharType="begin"/>
          </w:r>
          <w:r w:rsidR="001854FC">
            <w:rPr>
              <w:b/>
              <w:color w:val="565656"/>
              <w:sz w:val="24"/>
              <w:szCs w:val="24"/>
            </w:rPr>
            <w:instrText>PAGE   \* MERGEFORMAT</w:instrText>
          </w:r>
          <w:r>
            <w:rPr>
              <w:b/>
              <w:color w:val="565656"/>
              <w:sz w:val="24"/>
              <w:szCs w:val="24"/>
            </w:rPr>
            <w:fldChar w:fldCharType="separate"/>
          </w:r>
          <w:r w:rsidR="001854FC">
            <w:rPr>
              <w:b/>
              <w:color w:val="565656"/>
              <w:sz w:val="24"/>
              <w:szCs w:val="24"/>
              <w:lang w:val="zh-CN"/>
            </w:rPr>
            <w:t>1</w:t>
          </w:r>
          <w:r>
            <w:rPr>
              <w:b/>
              <w:color w:val="565656"/>
              <w:sz w:val="24"/>
              <w:szCs w:val="24"/>
            </w:rPr>
            <w:fldChar w:fldCharType="end"/>
          </w:r>
        </w:p>
      </w:tc>
      <w:tc>
        <w:tcPr>
          <w:tcW w:w="8684" w:type="dxa"/>
          <w:tcBorders>
            <w:left w:val="single" w:sz="4" w:space="0" w:color="BFBFBF"/>
            <w:bottom w:val="nil"/>
          </w:tcBorders>
        </w:tcPr>
        <w:p w:rsidR="00412845" w:rsidRDefault="001854FC">
          <w:pPr>
            <w:rPr>
              <w:rFonts w:eastAsia="Cambria"/>
              <w:color w:val="565656"/>
              <w:sz w:val="24"/>
              <w:szCs w:val="24"/>
            </w:rPr>
          </w:pPr>
          <w:proofErr w:type="spellStart"/>
          <w:r>
            <w:rPr>
              <w:b/>
              <w:bCs/>
              <w:caps/>
              <w:color w:val="565656"/>
              <w:sz w:val="24"/>
              <w:szCs w:val="24"/>
              <w:lang w:val="zh-CN"/>
            </w:rPr>
            <w:t>键入文档标题</w:t>
          </w:r>
          <w:proofErr w:type="spellEnd"/>
        </w:p>
      </w:tc>
    </w:tr>
  </w:tbl>
  <w:p w:rsidR="00412845" w:rsidRDefault="004128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45" w:rsidRDefault="005A5FEA">
    <w:pPr>
      <w:ind w:leftChars="128" w:left="282" w:firstLineChars="77" w:firstLine="216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  <w:r>
      <w:rPr>
        <w:rFonts w:ascii="华文仿宋" w:eastAsia="华文仿宋" w:hAnsi="华文仿宋"/>
        <w:noProof/>
        <w:sz w:val="28"/>
        <w:szCs w:val="28"/>
        <w:lang w:eastAsia="zh-CN" w:bidi="ar-SA"/>
      </w:rPr>
      <w:pict>
        <v:rect id="文本框 1" o:spid="_x0000_s4104" style="position:absolute;left:0;text-align:left;margin-left:1.65pt;margin-top:-14.3pt;width:439.35pt;height:56.6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" filled="f" stroked="f">
          <v:textbox>
            <w:txbxContent>
              <w:p w:rsidR="00412845" w:rsidRPr="00667448" w:rsidRDefault="00412845" w:rsidP="00667448">
                <w:pPr>
                  <w:rPr>
                    <w:szCs w:val="56"/>
                  </w:rPr>
                </w:pPr>
              </w:p>
            </w:txbxContent>
          </v:textbox>
          <w10:wrap type="square"/>
        </v:rect>
      </w:pict>
    </w:r>
  </w:p>
  <w:p w:rsidR="00412845" w:rsidRDefault="00412845">
    <w:pPr>
      <w:ind w:leftChars="128" w:left="282" w:firstLineChars="77" w:firstLine="172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</w:p>
  <w:p w:rsidR="00412845" w:rsidRDefault="001854FC">
    <w:pPr>
      <w:ind w:leftChars="128" w:left="282" w:firstLineChars="77" w:firstLine="169"/>
      <w:jc w:val="center"/>
    </w:pPr>
    <w:r>
      <w:tab/>
    </w:r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89" w:rsidRDefault="005A5FEA" w:rsidP="00A94889">
    <w:pPr>
      <w:ind w:leftChars="128" w:left="282" w:firstLineChars="77" w:firstLine="216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  <w:r>
      <w:rPr>
        <w:rFonts w:ascii="华文仿宋" w:eastAsia="华文仿宋" w:hAnsi="华文仿宋"/>
        <w:noProof/>
        <w:sz w:val="28"/>
        <w:szCs w:val="28"/>
        <w:lang w:eastAsia="zh-CN" w:bidi="ar-SA"/>
      </w:rPr>
      <w:pict>
        <v:rect id="文本框 6" o:spid="_x0000_s4100" style="position:absolute;left:0;text-align:left;margin-left:3.1pt;margin-top:-2.8pt;width:439.35pt;height:39.7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" filled="f" stroked="f">
          <v:textbox>
            <w:txbxContent>
              <w:p w:rsidR="00412845" w:rsidRDefault="00412845">
                <w:pPr>
                  <w:ind w:firstLine="0"/>
                  <w:jc w:val="distribute"/>
                  <w:rPr>
                    <w:rFonts w:ascii="华文中宋" w:eastAsia="华文中宋" w:hAnsi="华文中宋"/>
                    <w:b/>
                    <w:color w:val="FF0000"/>
                    <w:sz w:val="56"/>
                    <w:szCs w:val="56"/>
                    <w:lang w:eastAsia="zh-CN"/>
                  </w:rPr>
                </w:pPr>
              </w:p>
            </w:txbxContent>
          </v:textbox>
          <w10:wrap type="square" anchorx="margin"/>
        </v:rect>
      </w:pict>
    </w:r>
  </w:p>
  <w:p w:rsidR="00A94889" w:rsidRDefault="00A94889" w:rsidP="00A94889">
    <w:pPr>
      <w:ind w:leftChars="128" w:left="282" w:firstLineChars="77" w:firstLine="172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</w:p>
  <w:p w:rsidR="00412845" w:rsidRDefault="00412845" w:rsidP="00A94889">
    <w:pPr>
      <w:ind w:leftChars="128" w:left="282" w:firstLineChars="77" w:firstLine="172"/>
      <w:jc w:val="right"/>
      <w:rPr>
        <w:rFonts w:ascii="华文仿宋" w:eastAsia="华文仿宋" w:hAnsi="华文仿宋"/>
        <w:w w:val="80"/>
        <w:sz w:val="28"/>
        <w:szCs w:val="28"/>
        <w:lang w:eastAsia="zh-CN"/>
      </w:rPr>
    </w:pPr>
  </w:p>
  <w:p w:rsidR="00412845" w:rsidRDefault="00412845" w:rsidP="00667448">
    <w:pPr>
      <w:spacing w:line="360" w:lineRule="auto"/>
      <w:ind w:leftChars="128" w:left="282" w:firstLineChars="77" w:firstLine="169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423"/>
  <w:displayHorizontalDrawingGridEvery w:val="0"/>
  <w:characterSpacingControl w:val="compressPunctuation"/>
  <w:hdrShapeDefaults>
    <o:shapedefaults v:ext="edit" spidmax="665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B54"/>
    <w:rsid w:val="00010B3A"/>
    <w:rsid w:val="00016EF6"/>
    <w:rsid w:val="00032030"/>
    <w:rsid w:val="000525BE"/>
    <w:rsid w:val="000869EA"/>
    <w:rsid w:val="000A09CE"/>
    <w:rsid w:val="000C1974"/>
    <w:rsid w:val="000C2B8A"/>
    <w:rsid w:val="000D6ACB"/>
    <w:rsid w:val="000E7260"/>
    <w:rsid w:val="000F0EDA"/>
    <w:rsid w:val="000F1997"/>
    <w:rsid w:val="00127218"/>
    <w:rsid w:val="001660CF"/>
    <w:rsid w:val="001713CE"/>
    <w:rsid w:val="00182DC3"/>
    <w:rsid w:val="001850FC"/>
    <w:rsid w:val="001854FC"/>
    <w:rsid w:val="001A6ED8"/>
    <w:rsid w:val="001D5893"/>
    <w:rsid w:val="001E0C21"/>
    <w:rsid w:val="001E564F"/>
    <w:rsid w:val="001F2720"/>
    <w:rsid w:val="002129FC"/>
    <w:rsid w:val="00285003"/>
    <w:rsid w:val="00294D1A"/>
    <w:rsid w:val="002E4D38"/>
    <w:rsid w:val="002F09C8"/>
    <w:rsid w:val="003302C0"/>
    <w:rsid w:val="00347B87"/>
    <w:rsid w:val="00372178"/>
    <w:rsid w:val="00391955"/>
    <w:rsid w:val="003A4167"/>
    <w:rsid w:val="003A51C4"/>
    <w:rsid w:val="003B6D67"/>
    <w:rsid w:val="003D3BAB"/>
    <w:rsid w:val="003D580C"/>
    <w:rsid w:val="003E2DF6"/>
    <w:rsid w:val="00412845"/>
    <w:rsid w:val="004141B4"/>
    <w:rsid w:val="00424762"/>
    <w:rsid w:val="00442B54"/>
    <w:rsid w:val="00443659"/>
    <w:rsid w:val="00454E39"/>
    <w:rsid w:val="00482130"/>
    <w:rsid w:val="00494699"/>
    <w:rsid w:val="004A0949"/>
    <w:rsid w:val="004A2300"/>
    <w:rsid w:val="004D10FD"/>
    <w:rsid w:val="004D5EBD"/>
    <w:rsid w:val="00583C6C"/>
    <w:rsid w:val="005A2B8C"/>
    <w:rsid w:val="005A3FD0"/>
    <w:rsid w:val="005A5FEA"/>
    <w:rsid w:val="005D3DF1"/>
    <w:rsid w:val="00601CFB"/>
    <w:rsid w:val="006323C2"/>
    <w:rsid w:val="00652358"/>
    <w:rsid w:val="006542C9"/>
    <w:rsid w:val="00667448"/>
    <w:rsid w:val="0068270E"/>
    <w:rsid w:val="00693BEE"/>
    <w:rsid w:val="00694685"/>
    <w:rsid w:val="006A2C96"/>
    <w:rsid w:val="006A734B"/>
    <w:rsid w:val="0072105B"/>
    <w:rsid w:val="00735B79"/>
    <w:rsid w:val="00744169"/>
    <w:rsid w:val="00762EB4"/>
    <w:rsid w:val="00780EC4"/>
    <w:rsid w:val="00787B00"/>
    <w:rsid w:val="007C28CF"/>
    <w:rsid w:val="007E09EE"/>
    <w:rsid w:val="007F5277"/>
    <w:rsid w:val="007F6BB2"/>
    <w:rsid w:val="00800457"/>
    <w:rsid w:val="00806BD4"/>
    <w:rsid w:val="00814DAB"/>
    <w:rsid w:val="00823140"/>
    <w:rsid w:val="00841A66"/>
    <w:rsid w:val="0084546B"/>
    <w:rsid w:val="00875DB1"/>
    <w:rsid w:val="0089520B"/>
    <w:rsid w:val="008C0F42"/>
    <w:rsid w:val="00922315"/>
    <w:rsid w:val="00940C9E"/>
    <w:rsid w:val="009649C6"/>
    <w:rsid w:val="0096663C"/>
    <w:rsid w:val="009A683F"/>
    <w:rsid w:val="009B6012"/>
    <w:rsid w:val="009C465B"/>
    <w:rsid w:val="00A05731"/>
    <w:rsid w:val="00A17FBD"/>
    <w:rsid w:val="00A2577C"/>
    <w:rsid w:val="00A31EB1"/>
    <w:rsid w:val="00A575CB"/>
    <w:rsid w:val="00A671BC"/>
    <w:rsid w:val="00A92942"/>
    <w:rsid w:val="00A94889"/>
    <w:rsid w:val="00AB1EA3"/>
    <w:rsid w:val="00AD11BA"/>
    <w:rsid w:val="00B23EF7"/>
    <w:rsid w:val="00B624FA"/>
    <w:rsid w:val="00B93D47"/>
    <w:rsid w:val="00BA68D1"/>
    <w:rsid w:val="00BF602C"/>
    <w:rsid w:val="00C321A0"/>
    <w:rsid w:val="00C465D9"/>
    <w:rsid w:val="00C46CAA"/>
    <w:rsid w:val="00C91217"/>
    <w:rsid w:val="00C96E9B"/>
    <w:rsid w:val="00C96F12"/>
    <w:rsid w:val="00CA3A9C"/>
    <w:rsid w:val="00CB0BA2"/>
    <w:rsid w:val="00CC5B7D"/>
    <w:rsid w:val="00D164DA"/>
    <w:rsid w:val="00D72D3A"/>
    <w:rsid w:val="00D74E1E"/>
    <w:rsid w:val="00D75198"/>
    <w:rsid w:val="00D8595D"/>
    <w:rsid w:val="00DB7CD3"/>
    <w:rsid w:val="00DC1409"/>
    <w:rsid w:val="00DD1B3E"/>
    <w:rsid w:val="00DF13EA"/>
    <w:rsid w:val="00E35AEF"/>
    <w:rsid w:val="00E43B2D"/>
    <w:rsid w:val="00E65439"/>
    <w:rsid w:val="00E7065B"/>
    <w:rsid w:val="00E73C4B"/>
    <w:rsid w:val="00E84071"/>
    <w:rsid w:val="00E8531E"/>
    <w:rsid w:val="00EC748D"/>
    <w:rsid w:val="00EF1E2C"/>
    <w:rsid w:val="00F06F20"/>
    <w:rsid w:val="00F2678B"/>
    <w:rsid w:val="00F27A5E"/>
    <w:rsid w:val="00F767EB"/>
    <w:rsid w:val="00F80567"/>
    <w:rsid w:val="00F873CE"/>
    <w:rsid w:val="00F9663A"/>
    <w:rsid w:val="00FD6F4A"/>
    <w:rsid w:val="00FE1857"/>
    <w:rsid w:val="02A837E9"/>
    <w:rsid w:val="24267B5E"/>
    <w:rsid w:val="2D0F4C79"/>
    <w:rsid w:val="37930C3B"/>
    <w:rsid w:val="49C3230F"/>
    <w:rsid w:val="513A40D0"/>
    <w:rsid w:val="6625388F"/>
    <w:rsid w:val="73C83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65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1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AB"/>
    <w:pPr>
      <w:ind w:firstLine="360"/>
    </w:pPr>
    <w:rPr>
      <w:rFonts w:ascii="Calibri" w:hAnsi="Calibri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3D3B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rsid w:val="003D3BAB"/>
    <w:pPr>
      <w:ind w:left="13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uiPriority w:val="39"/>
    <w:unhideWhenUsed/>
    <w:rsid w:val="003D3BAB"/>
    <w:pPr>
      <w:ind w:left="880"/>
    </w:pPr>
    <w:rPr>
      <w:rFonts w:ascii="Cambria" w:hAnsi="Cambria"/>
      <w:sz w:val="20"/>
      <w:szCs w:val="20"/>
    </w:rPr>
  </w:style>
  <w:style w:type="paragraph" w:styleId="3">
    <w:name w:val="toc 3"/>
    <w:basedOn w:val="a"/>
    <w:next w:val="a"/>
    <w:uiPriority w:val="39"/>
    <w:unhideWhenUsed/>
    <w:rsid w:val="003D3BAB"/>
    <w:pPr>
      <w:ind w:left="440"/>
    </w:pPr>
    <w:rPr>
      <w:rFonts w:ascii="Cambria" w:hAnsi="Cambria"/>
    </w:rPr>
  </w:style>
  <w:style w:type="paragraph" w:styleId="8">
    <w:name w:val="toc 8"/>
    <w:basedOn w:val="a"/>
    <w:next w:val="a"/>
    <w:uiPriority w:val="39"/>
    <w:unhideWhenUsed/>
    <w:rsid w:val="003D3BAB"/>
    <w:pPr>
      <w:ind w:left="1540"/>
    </w:pPr>
    <w:rPr>
      <w:rFonts w:ascii="Cambria" w:hAnsi="Cambria"/>
      <w:sz w:val="20"/>
      <w:szCs w:val="20"/>
    </w:rPr>
  </w:style>
  <w:style w:type="paragraph" w:styleId="a3">
    <w:name w:val="Balloon Text"/>
    <w:basedOn w:val="a"/>
    <w:link w:val="Char"/>
    <w:uiPriority w:val="99"/>
    <w:unhideWhenUsed/>
    <w:rsid w:val="003D3BAB"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B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D3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3D3BAB"/>
    <w:pPr>
      <w:spacing w:before="120"/>
    </w:pPr>
    <w:rPr>
      <w:rFonts w:ascii="Cambria" w:hAnsi="Cambria"/>
      <w:b/>
      <w:sz w:val="24"/>
      <w:szCs w:val="24"/>
    </w:rPr>
  </w:style>
  <w:style w:type="paragraph" w:styleId="4">
    <w:name w:val="toc 4"/>
    <w:basedOn w:val="a"/>
    <w:next w:val="a"/>
    <w:uiPriority w:val="39"/>
    <w:unhideWhenUsed/>
    <w:rsid w:val="003D3BAB"/>
    <w:pPr>
      <w:ind w:left="6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uiPriority w:val="39"/>
    <w:unhideWhenUsed/>
    <w:rsid w:val="003D3BAB"/>
    <w:pPr>
      <w:ind w:left="1100"/>
    </w:pPr>
    <w:rPr>
      <w:rFonts w:ascii="Cambria" w:hAnsi="Cambria"/>
      <w:sz w:val="20"/>
      <w:szCs w:val="20"/>
    </w:rPr>
  </w:style>
  <w:style w:type="paragraph" w:styleId="2">
    <w:name w:val="toc 2"/>
    <w:basedOn w:val="a"/>
    <w:next w:val="a"/>
    <w:uiPriority w:val="39"/>
    <w:unhideWhenUsed/>
    <w:rsid w:val="003D3BAB"/>
    <w:pPr>
      <w:ind w:left="220"/>
    </w:pPr>
    <w:rPr>
      <w:rFonts w:ascii="Cambria" w:hAnsi="Cambria"/>
      <w:b/>
    </w:rPr>
  </w:style>
  <w:style w:type="paragraph" w:styleId="9">
    <w:name w:val="toc 9"/>
    <w:basedOn w:val="a"/>
    <w:next w:val="a"/>
    <w:uiPriority w:val="39"/>
    <w:unhideWhenUsed/>
    <w:rsid w:val="003D3BAB"/>
    <w:pPr>
      <w:ind w:left="1760"/>
    </w:pPr>
    <w:rPr>
      <w:rFonts w:ascii="Cambria" w:hAnsi="Cambria"/>
      <w:sz w:val="20"/>
      <w:szCs w:val="20"/>
    </w:rPr>
  </w:style>
  <w:style w:type="paragraph" w:styleId="a6">
    <w:name w:val="Normal (Web)"/>
    <w:basedOn w:val="a"/>
    <w:unhideWhenUsed/>
    <w:rsid w:val="003D3BAB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7">
    <w:name w:val="page number"/>
    <w:basedOn w:val="a0"/>
    <w:unhideWhenUsed/>
    <w:rsid w:val="003D3BAB"/>
  </w:style>
  <w:style w:type="character" w:styleId="a8">
    <w:name w:val="Hyperlink"/>
    <w:unhideWhenUsed/>
    <w:rsid w:val="003D3BAB"/>
    <w:rPr>
      <w:color w:val="0000FF"/>
      <w:u w:val="single"/>
    </w:rPr>
  </w:style>
  <w:style w:type="table" w:styleId="a9">
    <w:name w:val="Table Grid"/>
    <w:basedOn w:val="a1"/>
    <w:uiPriority w:val="1"/>
    <w:rsid w:val="003D3BAB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浅色底纹 - 强调文字颜色 11"/>
    <w:basedOn w:val="a1"/>
    <w:uiPriority w:val="60"/>
    <w:rsid w:val="003D3BAB"/>
    <w:rPr>
      <w:color w:val="365F9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customStyle="1" w:styleId="11">
    <w:name w:val="无间距1"/>
    <w:link w:val="aa"/>
    <w:qFormat/>
    <w:rsid w:val="003D3BAB"/>
    <w:rPr>
      <w:rFonts w:ascii="PMingLiU" w:hAnsi="PMingLiU" w:cs="黑体"/>
      <w:sz w:val="22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rsid w:val="003D3BAB"/>
    <w:pPr>
      <w:spacing w:before="480" w:after="0" w:line="276" w:lineRule="auto"/>
      <w:ind w:firstLine="0"/>
      <w:outlineLvl w:val="9"/>
    </w:pPr>
    <w:rPr>
      <w:rFonts w:cs="黑体"/>
      <w:color w:val="365F90"/>
      <w:kern w:val="0"/>
      <w:sz w:val="28"/>
      <w:szCs w:val="28"/>
      <w:lang w:eastAsia="zh-CN" w:bidi="ar-SA"/>
    </w:rPr>
  </w:style>
  <w:style w:type="paragraph" w:customStyle="1" w:styleId="12">
    <w:name w:val="样式1"/>
    <w:basedOn w:val="a5"/>
    <w:link w:val="13"/>
    <w:qFormat/>
    <w:rsid w:val="003D3BAB"/>
    <w:pPr>
      <w:pBdr>
        <w:bottom w:val="none" w:sz="0" w:space="0" w:color="auto"/>
      </w:pBdr>
      <w:tabs>
        <w:tab w:val="clear" w:pos="4153"/>
        <w:tab w:val="clear" w:pos="8306"/>
        <w:tab w:val="center" w:pos="4599"/>
        <w:tab w:val="right" w:pos="8838"/>
      </w:tabs>
      <w:jc w:val="left"/>
    </w:pPr>
  </w:style>
  <w:style w:type="paragraph" w:customStyle="1" w:styleId="14">
    <w:name w:val="页眉1"/>
    <w:rsid w:val="003D3BAB"/>
    <w:pPr>
      <w:widowControl w:val="0"/>
      <w:tabs>
        <w:tab w:val="center" w:pos="4153"/>
        <w:tab w:val="right" w:pos="8306"/>
      </w:tabs>
      <w:jc w:val="both"/>
    </w:pPr>
    <w:rPr>
      <w:rFonts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customStyle="1" w:styleId="15">
    <w:name w:val="正文1"/>
    <w:rsid w:val="003D3BAB"/>
    <w:pPr>
      <w:spacing w:line="500" w:lineRule="exact"/>
      <w:ind w:firstLineChars="200" w:firstLine="480"/>
    </w:pPr>
    <w:rPr>
      <w:rFonts w:ascii="Arial Unicode MS" w:eastAsia="Helvetica" w:hAnsi="Arial Unicode MS" w:cs="Arial Unicode MS"/>
      <w:color w:val="000000"/>
      <w:sz w:val="22"/>
      <w:szCs w:val="22"/>
    </w:rPr>
  </w:style>
  <w:style w:type="character" w:customStyle="1" w:styleId="Char1">
    <w:name w:val="页眉 Char"/>
    <w:link w:val="a5"/>
    <w:uiPriority w:val="99"/>
    <w:rsid w:val="003D3BAB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customStyle="1" w:styleId="Char0">
    <w:name w:val="页脚 Char"/>
    <w:link w:val="a4"/>
    <w:uiPriority w:val="99"/>
    <w:rsid w:val="003D3BAB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customStyle="1" w:styleId="aa">
    <w:name w:val="无间距字符"/>
    <w:link w:val="11"/>
    <w:rsid w:val="003D3BAB"/>
    <w:rPr>
      <w:rFonts w:ascii="PMingLiU" w:hAnsi="PMingLiU"/>
      <w:kern w:val="0"/>
      <w:sz w:val="22"/>
      <w:szCs w:val="22"/>
    </w:rPr>
  </w:style>
  <w:style w:type="character" w:customStyle="1" w:styleId="1Char">
    <w:name w:val="标题 1 Char"/>
    <w:link w:val="1"/>
    <w:uiPriority w:val="9"/>
    <w:rsid w:val="003D3BAB"/>
    <w:rPr>
      <w:rFonts w:ascii="Calibri" w:eastAsia="宋体" w:hAnsi="Calibri" w:cs="Times New Roman"/>
      <w:b/>
      <w:bCs/>
      <w:kern w:val="44"/>
      <w:sz w:val="44"/>
      <w:szCs w:val="44"/>
      <w:lang w:eastAsia="en-US" w:bidi="en-US"/>
    </w:rPr>
  </w:style>
  <w:style w:type="character" w:customStyle="1" w:styleId="Char">
    <w:name w:val="批注框文本 Char"/>
    <w:link w:val="a3"/>
    <w:uiPriority w:val="99"/>
    <w:semiHidden/>
    <w:rsid w:val="003D3BAB"/>
    <w:rPr>
      <w:rFonts w:ascii="Heiti SC Light" w:eastAsia="Heiti SC Light" w:hAnsi="Calibri" w:cs="Times New Roman"/>
      <w:kern w:val="0"/>
      <w:sz w:val="18"/>
      <w:szCs w:val="18"/>
      <w:lang w:eastAsia="en-US" w:bidi="en-US"/>
    </w:rPr>
  </w:style>
  <w:style w:type="character" w:customStyle="1" w:styleId="13">
    <w:name w:val="样式1字符"/>
    <w:link w:val="12"/>
    <w:rsid w:val="003D3BAB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customStyle="1" w:styleId="Hyperlink0">
    <w:name w:val="Hyperlink.0"/>
    <w:rsid w:val="003D3BAB"/>
    <w:rPr>
      <w:color w:val="0000FF"/>
      <w:u w:val="single" w:color="0000FF"/>
    </w:rPr>
  </w:style>
  <w:style w:type="character" w:customStyle="1" w:styleId="Hyperlink1">
    <w:name w:val="Hyperlink.1"/>
    <w:rsid w:val="003D3BAB"/>
    <w:rPr>
      <w:rFonts w:ascii="宋体" w:eastAsia="宋体" w:hAnsi="宋体" w:cs="宋体"/>
      <w:color w:val="4386F7"/>
      <w:sz w:val="24"/>
      <w:szCs w:val="24"/>
      <w:u w:val="single" w:color="0000FF"/>
    </w:rPr>
  </w:style>
  <w:style w:type="paragraph" w:styleId="ab">
    <w:name w:val="Body Text"/>
    <w:basedOn w:val="a"/>
    <w:link w:val="Char2"/>
    <w:uiPriority w:val="1"/>
    <w:qFormat/>
    <w:rsid w:val="000D6ACB"/>
    <w:pPr>
      <w:widowControl w:val="0"/>
      <w:ind w:left="1080" w:firstLine="0"/>
    </w:pPr>
    <w:rPr>
      <w:rFonts w:ascii="宋体" w:hAnsi="宋体"/>
      <w:lang w:bidi="ar-SA"/>
    </w:rPr>
  </w:style>
  <w:style w:type="character" w:customStyle="1" w:styleId="Char2">
    <w:name w:val="正文文本 Char"/>
    <w:link w:val="ab"/>
    <w:uiPriority w:val="1"/>
    <w:rsid w:val="000D6ACB"/>
    <w:rPr>
      <w:rFonts w:ascii="宋体" w:hAnsi="宋体"/>
      <w:sz w:val="22"/>
      <w:szCs w:val="22"/>
      <w:lang w:eastAsia="en-US"/>
    </w:rPr>
  </w:style>
  <w:style w:type="paragraph" w:customStyle="1" w:styleId="16">
    <w:name w:val="普通(网站)1"/>
    <w:basedOn w:val="a"/>
    <w:rsid w:val="003A51C4"/>
    <w:pPr>
      <w:spacing w:before="100" w:beforeAutospacing="1" w:after="100" w:afterAutospacing="1"/>
      <w:ind w:firstLine="0"/>
    </w:pPr>
    <w:rPr>
      <w:rFonts w:ascii="宋体" w:hAnsi="宋体" w:cs="宋体"/>
      <w:sz w:val="24"/>
      <w:szCs w:val="24"/>
    </w:rPr>
  </w:style>
  <w:style w:type="paragraph" w:styleId="ac">
    <w:name w:val="List Paragraph"/>
    <w:basedOn w:val="a"/>
    <w:uiPriority w:val="99"/>
    <w:rsid w:val="00D72D3A"/>
    <w:pPr>
      <w:ind w:firstLineChars="200" w:firstLine="420"/>
    </w:pPr>
  </w:style>
  <w:style w:type="character" w:styleId="ad">
    <w:name w:val="Strong"/>
    <w:basedOn w:val="a0"/>
    <w:uiPriority w:val="22"/>
    <w:qFormat/>
    <w:rsid w:val="00C321A0"/>
    <w:rPr>
      <w:b/>
      <w:bCs/>
    </w:rPr>
  </w:style>
  <w:style w:type="paragraph" w:customStyle="1" w:styleId="Style3">
    <w:name w:val="_Style 3"/>
    <w:uiPriority w:val="1"/>
    <w:qFormat/>
    <w:rsid w:val="003302C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7">
    <w:name w:val="列出段落1"/>
    <w:basedOn w:val="a"/>
    <w:uiPriority w:val="99"/>
    <w:qFormat/>
    <w:rsid w:val="00FE1857"/>
    <w:pPr>
      <w:spacing w:line="280" w:lineRule="exact"/>
      <w:ind w:firstLineChars="200" w:firstLine="420"/>
    </w:pPr>
    <w:rPr>
      <w:rFonts w:cs="Calibri"/>
      <w:kern w:val="2"/>
      <w:sz w:val="21"/>
      <w:szCs w:val="21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8" textRotate="1"/>
    <customShpInfo spid="_x0000_s1029" textRotate="1"/>
    <customShpInfo spid="_x0000_s103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155</Words>
  <Characters>888</Characters>
  <Application>Microsoft Office Word</Application>
  <DocSecurity>0</DocSecurity>
  <Lines>7</Lines>
  <Paragraphs>2</Paragraphs>
  <ScaleCrop>false</ScaleCrop>
  <Company>hongbang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关于举办“医院中层领导管理能力提升及养老保险制度改革”</dc:title>
  <dc:creator>Tim McEROS</dc:creator>
  <cp:lastModifiedBy>admin</cp:lastModifiedBy>
  <cp:revision>43</cp:revision>
  <cp:lastPrinted>2016-03-01T02:12:00Z</cp:lastPrinted>
  <dcterms:created xsi:type="dcterms:W3CDTF">2015-12-08T05:35:00Z</dcterms:created>
  <dcterms:modified xsi:type="dcterms:W3CDTF">2016-08-11T05:54:00Z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