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1"/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297"/>
        <w:gridCol w:w="634"/>
        <w:gridCol w:w="673"/>
        <w:gridCol w:w="2252"/>
        <w:gridCol w:w="1365"/>
        <w:gridCol w:w="1088"/>
        <w:gridCol w:w="98"/>
        <w:gridCol w:w="2281"/>
      </w:tblGrid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单位名称</w:t>
            </w:r>
            <w:proofErr w:type="spellEnd"/>
          </w:p>
        </w:tc>
        <w:tc>
          <w:tcPr>
            <w:tcW w:w="8391" w:type="dxa"/>
            <w:gridSpan w:val="7"/>
            <w:vAlign w:val="center"/>
          </w:tcPr>
          <w:p w:rsidR="00797FB3" w:rsidRPr="00A353A9" w:rsidRDefault="00797FB3" w:rsidP="0006417F">
            <w:pPr>
              <w:jc w:val="right"/>
              <w:rPr>
                <w:rFonts w:ascii="宋体"/>
                <w:color w:val="000000"/>
                <w:sz w:val="24"/>
              </w:rPr>
            </w:pPr>
            <w:r w:rsidRPr="00A353A9">
              <w:rPr>
                <w:rFonts w:ascii="宋体" w:hAnsi="宋体"/>
                <w:color w:val="000000"/>
                <w:sz w:val="24"/>
              </w:rPr>
              <w:t>(</w:t>
            </w:r>
            <w:proofErr w:type="spellStart"/>
            <w:r w:rsidRPr="00A353A9">
              <w:rPr>
                <w:rFonts w:ascii="宋体" w:hAnsi="宋体" w:hint="eastAsia"/>
                <w:color w:val="000000"/>
                <w:sz w:val="24"/>
              </w:rPr>
              <w:t>需盖章</w:t>
            </w:r>
            <w:proofErr w:type="spellEnd"/>
            <w:r w:rsidRPr="00A353A9">
              <w:rPr>
                <w:rFonts w:ascii="宋体" w:hAnsi="宋体"/>
                <w:color w:val="000000"/>
                <w:sz w:val="24"/>
              </w:rPr>
              <w:t>)</w:t>
            </w:r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sz w:val="24"/>
                <w:lang w:val="en-GB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邮政编码</w:t>
            </w:r>
            <w:proofErr w:type="spellEnd"/>
          </w:p>
        </w:tc>
        <w:tc>
          <w:tcPr>
            <w:tcW w:w="130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52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90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通讯地址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sz w:val="24"/>
              </w:rPr>
            </w:pPr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联</w:t>
            </w:r>
            <w:r w:rsidRPr="00A353A9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系</w:t>
            </w:r>
            <w:r w:rsidRPr="00A353A9"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130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52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部门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78"/>
                <w:sz w:val="24"/>
              </w:rPr>
              <w:t>/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职务</w:t>
            </w:r>
            <w:proofErr w:type="spellEnd"/>
          </w:p>
        </w:tc>
        <w:tc>
          <w:tcPr>
            <w:tcW w:w="1365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手机号码</w:t>
            </w:r>
            <w:proofErr w:type="spellEnd"/>
          </w:p>
        </w:tc>
        <w:tc>
          <w:tcPr>
            <w:tcW w:w="2281" w:type="dxa"/>
            <w:vAlign w:val="center"/>
          </w:tcPr>
          <w:p w:rsidR="00797FB3" w:rsidRPr="00A353A9" w:rsidRDefault="00797FB3" w:rsidP="0006417F">
            <w:pPr>
              <w:rPr>
                <w:rFonts w:ascii="方正大标宋_GBK" w:eastAsia="方正大标宋_GBK" w:hAnsi="宋体"/>
                <w:b/>
                <w:color w:val="000000"/>
                <w:sz w:val="24"/>
              </w:rPr>
            </w:pPr>
            <w:r w:rsidRPr="00A353A9"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78"/>
                <w:sz w:val="24"/>
              </w:rPr>
            </w:pPr>
            <w:r w:rsidRPr="00A353A9">
              <w:rPr>
                <w:rFonts w:ascii="宋体" w:hAnsi="宋体"/>
                <w:b/>
                <w:color w:val="000000"/>
                <w:sz w:val="24"/>
              </w:rPr>
              <w:t>QQ/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邮箱</w:t>
            </w:r>
            <w:proofErr w:type="spellEnd"/>
          </w:p>
        </w:tc>
        <w:tc>
          <w:tcPr>
            <w:tcW w:w="3559" w:type="dxa"/>
            <w:gridSpan w:val="3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7FB3" w:rsidRPr="00A353A9" w:rsidRDefault="00797FB3" w:rsidP="0006417F">
            <w:pPr>
              <w:rPr>
                <w:rFonts w:ascii="宋体"/>
                <w:b/>
                <w:color w:val="000000"/>
                <w:w w:val="9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电话</w:t>
            </w:r>
            <w:proofErr w:type="spellEnd"/>
            <w:r>
              <w:rPr>
                <w:rFonts w:ascii="宋体" w:hAnsi="宋体"/>
                <w:b/>
                <w:color w:val="000000"/>
                <w:w w:val="90"/>
                <w:sz w:val="24"/>
              </w:rPr>
              <w:t>/</w:t>
            </w:r>
            <w:proofErr w:type="spellStart"/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传真</w:t>
            </w:r>
            <w:proofErr w:type="spellEnd"/>
          </w:p>
        </w:tc>
        <w:tc>
          <w:tcPr>
            <w:tcW w:w="3467" w:type="dxa"/>
            <w:gridSpan w:val="3"/>
            <w:vAlign w:val="center"/>
          </w:tcPr>
          <w:p w:rsidR="00797FB3" w:rsidRPr="00A353A9" w:rsidRDefault="00797FB3" w:rsidP="0006417F">
            <w:pPr>
              <w:jc w:val="center"/>
              <w:rPr>
                <w:rFonts w:ascii="方正大标宋_GBK" w:eastAsia="方正大标宋_GBK" w:hAnsi="宋体"/>
                <w:b/>
                <w:color w:val="000000"/>
                <w:sz w:val="24"/>
              </w:rPr>
            </w:pPr>
          </w:p>
        </w:tc>
      </w:tr>
      <w:tr w:rsidR="00797FB3" w:rsidRPr="00A353A9" w:rsidTr="0006417F">
        <w:trPr>
          <w:trHeight w:hRule="exact" w:val="61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b/>
                <w:color w:val="000000"/>
                <w:sz w:val="24"/>
                <w:highlight w:val="yellow"/>
              </w:rPr>
            </w:pPr>
            <w:proofErr w:type="spellStart"/>
            <w:r w:rsidRPr="00A353A9">
              <w:rPr>
                <w:rFonts w:hint="eastAsia"/>
                <w:b/>
                <w:color w:val="000000"/>
                <w:sz w:val="24"/>
              </w:rPr>
              <w:t>演讲说明</w:t>
            </w:r>
            <w:proofErr w:type="spellEnd"/>
          </w:p>
        </w:tc>
        <w:tc>
          <w:tcPr>
            <w:tcW w:w="8391" w:type="dxa"/>
            <w:gridSpan w:val="7"/>
            <w:vAlign w:val="center"/>
          </w:tcPr>
          <w:p w:rsidR="00797FB3" w:rsidRPr="00386156" w:rsidRDefault="00797FB3" w:rsidP="0006417F">
            <w:pPr>
              <w:snapToGrid w:val="0"/>
              <w:ind w:firstLine="357"/>
              <w:jc w:val="center"/>
              <w:rPr>
                <w:b/>
                <w:lang w:eastAsia="zh-CN"/>
              </w:rPr>
            </w:pPr>
            <w:r w:rsidRPr="005302D3">
              <w:rPr>
                <w:rFonts w:hint="eastAsia"/>
                <w:b/>
                <w:lang w:eastAsia="zh-CN"/>
              </w:rPr>
              <w:t>对于做大会演讲报告的单位一律免除报告人的会务费！请及时与组委会有关负责人联系，以便及时更新大会日程和有关后续工作的妥善安排。</w:t>
            </w:r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78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演讲人姓名</w:t>
            </w:r>
            <w:proofErr w:type="spellEnd"/>
          </w:p>
        </w:tc>
        <w:tc>
          <w:tcPr>
            <w:tcW w:w="634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78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性别</w:t>
            </w:r>
            <w:proofErr w:type="spellEnd"/>
          </w:p>
        </w:tc>
        <w:tc>
          <w:tcPr>
            <w:tcW w:w="673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78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民族</w:t>
            </w:r>
            <w:proofErr w:type="spellEnd"/>
          </w:p>
        </w:tc>
        <w:tc>
          <w:tcPr>
            <w:tcW w:w="361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部门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78"/>
                <w:sz w:val="24"/>
              </w:rPr>
              <w:t>/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科室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78"/>
                <w:sz w:val="24"/>
              </w:rPr>
              <w:t xml:space="preserve"> </w:t>
            </w:r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及</w:t>
            </w:r>
            <w:r w:rsidRPr="00A353A9">
              <w:rPr>
                <w:rFonts w:ascii="宋体" w:hAnsi="宋体"/>
                <w:b/>
                <w:color w:val="000000"/>
                <w:w w:val="78"/>
                <w:sz w:val="24"/>
              </w:rPr>
              <w:t xml:space="preserve"> 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职务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78"/>
                <w:sz w:val="24"/>
              </w:rPr>
              <w:t>/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职称</w:t>
            </w:r>
            <w:proofErr w:type="spellEnd"/>
          </w:p>
        </w:tc>
        <w:tc>
          <w:tcPr>
            <w:tcW w:w="1186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手机号码</w:t>
            </w:r>
            <w:proofErr w:type="spellEnd"/>
          </w:p>
        </w:tc>
        <w:tc>
          <w:tcPr>
            <w:tcW w:w="2281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  <w:r w:rsidRPr="00A353A9">
              <w:rPr>
                <w:rFonts w:ascii="宋体" w:hAnsi="宋体"/>
                <w:b/>
                <w:color w:val="000000"/>
                <w:w w:val="78"/>
                <w:sz w:val="24"/>
              </w:rPr>
              <w:t>QQ/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</w:rPr>
              <w:t>邮箱</w:t>
            </w:r>
            <w:proofErr w:type="spellEnd"/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34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73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797FB3" w:rsidRPr="00A353A9" w:rsidRDefault="00797FB3" w:rsidP="0006417F">
            <w:pPr>
              <w:jc w:val="distribute"/>
              <w:rPr>
                <w:rFonts w:ascii="宋体"/>
                <w:b/>
                <w:color w:val="000000"/>
                <w:w w:val="90"/>
                <w:sz w:val="24"/>
              </w:rPr>
            </w:pPr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sz w:val="24"/>
              </w:rPr>
            </w:pPr>
            <w:proofErr w:type="spellStart"/>
            <w:r w:rsidRPr="00A353A9">
              <w:rPr>
                <w:rFonts w:ascii="宋体" w:hAnsi="宋体" w:hint="eastAsia"/>
                <w:b/>
                <w:color w:val="000000"/>
                <w:sz w:val="24"/>
              </w:rPr>
              <w:t>演讲课题</w:t>
            </w:r>
            <w:proofErr w:type="spellEnd"/>
          </w:p>
        </w:tc>
        <w:tc>
          <w:tcPr>
            <w:tcW w:w="8391" w:type="dxa"/>
            <w:gridSpan w:val="7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  <w:lang w:eastAsia="zh-CN"/>
              </w:rPr>
            </w:pPr>
            <w:r w:rsidRPr="00A353A9">
              <w:rPr>
                <w:rFonts w:ascii="宋体" w:hAnsi="宋体" w:hint="eastAsia"/>
                <w:b/>
                <w:color w:val="000000"/>
                <w:w w:val="78"/>
                <w:sz w:val="24"/>
                <w:lang w:eastAsia="zh-CN"/>
              </w:rPr>
              <w:t>无需做演讲报告者可不填。</w:t>
            </w:r>
          </w:p>
        </w:tc>
      </w:tr>
      <w:tr w:rsidR="00797FB3" w:rsidRPr="005302D3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5302D3" w:rsidRDefault="00797FB3" w:rsidP="0006417F">
            <w:pPr>
              <w:ind w:firstLine="0"/>
              <w:rPr>
                <w:rFonts w:ascii="宋体"/>
                <w:b/>
                <w:sz w:val="21"/>
                <w:szCs w:val="21"/>
              </w:rPr>
            </w:pP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参会人姓名</w:t>
            </w:r>
            <w:proofErr w:type="spellEnd"/>
          </w:p>
        </w:tc>
        <w:tc>
          <w:tcPr>
            <w:tcW w:w="634" w:type="dxa"/>
            <w:vAlign w:val="center"/>
          </w:tcPr>
          <w:p w:rsidR="00797FB3" w:rsidRPr="005302D3" w:rsidRDefault="00797FB3" w:rsidP="0006417F">
            <w:pPr>
              <w:ind w:firstLine="0"/>
              <w:rPr>
                <w:rFonts w:ascii="宋体"/>
                <w:b/>
                <w:sz w:val="21"/>
                <w:szCs w:val="21"/>
              </w:rPr>
            </w:pP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673" w:type="dxa"/>
            <w:vAlign w:val="center"/>
          </w:tcPr>
          <w:p w:rsidR="00797FB3" w:rsidRPr="005302D3" w:rsidRDefault="00797FB3" w:rsidP="0006417F">
            <w:pPr>
              <w:ind w:firstLine="0"/>
              <w:rPr>
                <w:rFonts w:ascii="宋体"/>
                <w:b/>
                <w:sz w:val="21"/>
                <w:szCs w:val="21"/>
              </w:rPr>
            </w:pP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3617" w:type="dxa"/>
            <w:gridSpan w:val="2"/>
            <w:vAlign w:val="center"/>
          </w:tcPr>
          <w:p w:rsidR="00797FB3" w:rsidRPr="005302D3" w:rsidRDefault="00797FB3" w:rsidP="0006417F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部门</w:t>
            </w:r>
            <w:proofErr w:type="spellEnd"/>
            <w:r w:rsidRPr="005302D3">
              <w:rPr>
                <w:rFonts w:ascii="宋体" w:hAnsi="宋体"/>
                <w:b/>
                <w:sz w:val="21"/>
                <w:szCs w:val="21"/>
              </w:rPr>
              <w:t>/</w:t>
            </w: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科室</w:t>
            </w:r>
            <w:proofErr w:type="spellEnd"/>
            <w:r w:rsidRPr="005302D3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及</w:t>
            </w:r>
            <w:r w:rsidRPr="005302D3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职务</w:t>
            </w:r>
            <w:proofErr w:type="spellEnd"/>
            <w:r w:rsidRPr="005302D3">
              <w:rPr>
                <w:rFonts w:ascii="宋体" w:hAnsi="宋体"/>
                <w:b/>
                <w:sz w:val="21"/>
                <w:szCs w:val="21"/>
              </w:rPr>
              <w:t>/</w:t>
            </w: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职称</w:t>
            </w:r>
            <w:proofErr w:type="spellEnd"/>
          </w:p>
        </w:tc>
        <w:tc>
          <w:tcPr>
            <w:tcW w:w="1186" w:type="dxa"/>
            <w:gridSpan w:val="2"/>
            <w:vAlign w:val="center"/>
          </w:tcPr>
          <w:p w:rsidR="00797FB3" w:rsidRPr="005302D3" w:rsidRDefault="00797FB3" w:rsidP="0006417F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手机号码</w:t>
            </w:r>
            <w:proofErr w:type="spellEnd"/>
          </w:p>
        </w:tc>
        <w:tc>
          <w:tcPr>
            <w:tcW w:w="2281" w:type="dxa"/>
            <w:vAlign w:val="center"/>
          </w:tcPr>
          <w:p w:rsidR="00797FB3" w:rsidRPr="005302D3" w:rsidRDefault="00797FB3" w:rsidP="0006417F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proofErr w:type="spellStart"/>
            <w:r w:rsidRPr="005302D3">
              <w:rPr>
                <w:rFonts w:ascii="宋体" w:hAnsi="宋体" w:hint="eastAsia"/>
                <w:b/>
                <w:sz w:val="21"/>
                <w:szCs w:val="21"/>
              </w:rPr>
              <w:t>住宿情况</w:t>
            </w:r>
            <w:proofErr w:type="spellEnd"/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34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73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90"/>
                <w:sz w:val="24"/>
              </w:rPr>
            </w:pP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住宿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90"/>
                <w:sz w:val="24"/>
              </w:rPr>
              <w:t xml:space="preserve">   </w:t>
            </w: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不住宿</w:t>
            </w:r>
            <w:proofErr w:type="spellEnd"/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34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73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90"/>
                <w:sz w:val="24"/>
              </w:rPr>
            </w:pP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住宿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90"/>
                <w:sz w:val="24"/>
              </w:rPr>
              <w:t xml:space="preserve">   </w:t>
            </w: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不住宿</w:t>
            </w:r>
            <w:proofErr w:type="spellEnd"/>
          </w:p>
        </w:tc>
      </w:tr>
      <w:tr w:rsidR="00797FB3" w:rsidRPr="00A353A9" w:rsidTr="0006417F">
        <w:trPr>
          <w:trHeight w:hRule="exact" w:val="42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34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673" w:type="dxa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</w:p>
        </w:tc>
        <w:tc>
          <w:tcPr>
            <w:tcW w:w="2281" w:type="dxa"/>
            <w:vAlign w:val="center"/>
          </w:tcPr>
          <w:p w:rsidR="00797FB3" w:rsidRPr="00A353A9" w:rsidRDefault="00797FB3" w:rsidP="0006417F">
            <w:pPr>
              <w:ind w:firstLine="0"/>
              <w:rPr>
                <w:rFonts w:ascii="宋体"/>
                <w:b/>
                <w:color w:val="000000"/>
                <w:w w:val="90"/>
                <w:sz w:val="24"/>
              </w:rPr>
            </w:pP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住宿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90"/>
                <w:sz w:val="24"/>
              </w:rPr>
              <w:t xml:space="preserve">   </w:t>
            </w: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不住宿</w:t>
            </w:r>
            <w:proofErr w:type="spellEnd"/>
          </w:p>
        </w:tc>
      </w:tr>
      <w:tr w:rsidR="00797FB3" w:rsidRPr="00A353A9" w:rsidTr="0006417F">
        <w:trPr>
          <w:trHeight w:hRule="exact" w:val="1268"/>
        </w:trPr>
        <w:tc>
          <w:tcPr>
            <w:tcW w:w="1297" w:type="dxa"/>
            <w:vAlign w:val="center"/>
          </w:tcPr>
          <w:p w:rsidR="00797FB3" w:rsidRPr="004907D9" w:rsidRDefault="00797FB3" w:rsidP="0006417F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4907D9">
              <w:rPr>
                <w:rFonts w:hint="eastAsia"/>
                <w:b/>
                <w:sz w:val="24"/>
                <w:szCs w:val="24"/>
              </w:rPr>
              <w:t>参会费用</w:t>
            </w:r>
            <w:proofErr w:type="spellEnd"/>
          </w:p>
        </w:tc>
        <w:tc>
          <w:tcPr>
            <w:tcW w:w="8391" w:type="dxa"/>
            <w:gridSpan w:val="7"/>
            <w:vAlign w:val="center"/>
          </w:tcPr>
          <w:p w:rsidR="00797FB3" w:rsidRPr="00C04322" w:rsidRDefault="00797FB3" w:rsidP="0006417F">
            <w:pPr>
              <w:snapToGrid w:val="0"/>
              <w:ind w:firstLine="0"/>
              <w:rPr>
                <w:rFonts w:ascii="宋体"/>
                <w:b/>
                <w:color w:val="000000"/>
                <w:w w:val="78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5"/>
                <w:attr w:name="IsLunarDate" w:val="False"/>
                <w:attr w:name="IsROCDate" w:val="False"/>
              </w:smartTagPr>
              <w:r w:rsidRPr="00C04322">
                <w:rPr>
                  <w:rFonts w:ascii="宋体" w:hAnsi="宋体"/>
                  <w:b/>
                  <w:color w:val="000000"/>
                  <w:w w:val="78"/>
                  <w:sz w:val="24"/>
                  <w:szCs w:val="24"/>
                  <w:lang w:eastAsia="zh-CN"/>
                </w:rPr>
                <w:t>8</w:t>
              </w:r>
              <w:r w:rsidRPr="00C04322">
                <w:rPr>
                  <w:rFonts w:ascii="宋体" w:hAnsi="宋体" w:hint="eastAsia"/>
                  <w:b/>
                  <w:color w:val="000000"/>
                  <w:w w:val="78"/>
                  <w:sz w:val="24"/>
                  <w:szCs w:val="24"/>
                  <w:lang w:eastAsia="zh-CN"/>
                </w:rPr>
                <w:t>月</w:t>
              </w:r>
              <w:r w:rsidRPr="00C04322">
                <w:rPr>
                  <w:rFonts w:ascii="宋体" w:hAnsi="宋体"/>
                  <w:b/>
                  <w:color w:val="000000"/>
                  <w:w w:val="78"/>
                  <w:sz w:val="24"/>
                  <w:szCs w:val="24"/>
                  <w:lang w:eastAsia="zh-CN"/>
                </w:rPr>
                <w:t>5</w:t>
              </w:r>
              <w:r w:rsidRPr="00C04322">
                <w:rPr>
                  <w:rFonts w:ascii="宋体" w:hAnsi="宋体" w:hint="eastAsia"/>
                  <w:b/>
                  <w:color w:val="000000"/>
                  <w:w w:val="78"/>
                  <w:sz w:val="24"/>
                  <w:szCs w:val="24"/>
                  <w:lang w:eastAsia="zh-CN"/>
                </w:rPr>
                <w:t>日</w:t>
              </w:r>
            </w:smartTag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之前</w:t>
            </w:r>
            <w:r w:rsidRPr="00C04322">
              <w:rPr>
                <w:rFonts w:ascii="宋体" w:hAnsi="宋体" w:cs="Damascus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报名注册付款：</w:t>
            </w:r>
            <w:r w:rsidRPr="00C04322">
              <w:rPr>
                <w:rFonts w:ascii="宋体" w:hAnsi="宋体"/>
                <w:b/>
                <w:color w:val="000000"/>
                <w:w w:val="78"/>
                <w:sz w:val="24"/>
                <w:szCs w:val="24"/>
                <w:lang w:eastAsia="zh-CN"/>
              </w:rPr>
              <w:t>1180</w:t>
            </w: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元／人（包含会议材料</w:t>
            </w:r>
            <w:r w:rsidRPr="00C04322">
              <w:rPr>
                <w:rFonts w:ascii="宋体" w:hAnsi="宋体" w:cs="Damascus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和会议</w:t>
            </w: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当日午餐《住宿、交通费用需自理》）</w:t>
            </w:r>
          </w:p>
          <w:p w:rsidR="00797FB3" w:rsidRPr="00C04322" w:rsidRDefault="00797FB3" w:rsidP="0006417F">
            <w:pPr>
              <w:snapToGrid w:val="0"/>
              <w:ind w:firstLine="0"/>
              <w:rPr>
                <w:rFonts w:ascii="宋体"/>
                <w:b/>
                <w:color w:val="000000"/>
                <w:w w:val="78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0"/>
                <w:attr w:name="IsLunarDate" w:val="False"/>
                <w:attr w:name="IsROCDate" w:val="False"/>
              </w:smartTagPr>
              <w:r w:rsidRPr="00C04322">
                <w:rPr>
                  <w:rFonts w:ascii="宋体" w:hAnsi="宋体"/>
                  <w:b/>
                  <w:color w:val="000000"/>
                  <w:w w:val="78"/>
                  <w:sz w:val="24"/>
                  <w:szCs w:val="24"/>
                  <w:lang w:eastAsia="zh-CN"/>
                </w:rPr>
                <w:t>8</w:t>
              </w:r>
              <w:r w:rsidRPr="00C04322">
                <w:rPr>
                  <w:rFonts w:ascii="宋体" w:hAnsi="宋体" w:hint="eastAsia"/>
                  <w:b/>
                  <w:color w:val="000000"/>
                  <w:w w:val="78"/>
                  <w:sz w:val="24"/>
                  <w:szCs w:val="24"/>
                  <w:lang w:eastAsia="zh-CN"/>
                </w:rPr>
                <w:t>月</w:t>
              </w:r>
              <w:r w:rsidRPr="00C04322">
                <w:rPr>
                  <w:rFonts w:ascii="宋体" w:hAnsi="宋体"/>
                  <w:b/>
                  <w:color w:val="000000"/>
                  <w:w w:val="78"/>
                  <w:sz w:val="24"/>
                  <w:szCs w:val="24"/>
                  <w:lang w:eastAsia="zh-CN"/>
                </w:rPr>
                <w:t>10</w:t>
              </w:r>
              <w:r w:rsidRPr="00C04322">
                <w:rPr>
                  <w:rFonts w:ascii="宋体" w:hAnsi="宋体" w:hint="eastAsia"/>
                  <w:b/>
                  <w:color w:val="000000"/>
                  <w:w w:val="78"/>
                  <w:sz w:val="24"/>
                  <w:szCs w:val="24"/>
                  <w:lang w:eastAsia="zh-CN"/>
                </w:rPr>
                <w:t>日</w:t>
              </w:r>
            </w:smartTag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之前</w:t>
            </w:r>
            <w:r w:rsidRPr="00C04322">
              <w:rPr>
                <w:rFonts w:ascii="宋体" w:hAnsi="宋体" w:cs="Damascus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报名注册付款：</w:t>
            </w:r>
            <w:r w:rsidRPr="00C04322">
              <w:rPr>
                <w:rFonts w:ascii="宋体" w:hAnsi="宋体"/>
                <w:b/>
                <w:color w:val="000000"/>
                <w:w w:val="78"/>
                <w:sz w:val="24"/>
                <w:szCs w:val="24"/>
                <w:lang w:eastAsia="zh-CN"/>
              </w:rPr>
              <w:t>1280</w:t>
            </w: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元</w:t>
            </w:r>
            <w:r w:rsidRPr="00C04322">
              <w:rPr>
                <w:rFonts w:ascii="宋体" w:hAnsi="宋体" w:cs="Damascus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／人</w:t>
            </w: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（包含会议材料和会议当日午餐《住宿、交通费用需自理》）</w:t>
            </w:r>
          </w:p>
          <w:p w:rsidR="00797FB3" w:rsidRPr="00C04322" w:rsidRDefault="00797FB3" w:rsidP="0006417F">
            <w:pPr>
              <w:snapToGrid w:val="0"/>
              <w:ind w:firstLine="0"/>
              <w:rPr>
                <w:rFonts w:ascii="宋体"/>
                <w:b/>
                <w:color w:val="000000"/>
                <w:w w:val="78"/>
                <w:sz w:val="24"/>
                <w:szCs w:val="24"/>
                <w:lang w:eastAsia="zh-CN"/>
              </w:rPr>
            </w:pP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提前注册现场交费</w:t>
            </w:r>
            <w:r w:rsidRPr="00C04322">
              <w:rPr>
                <w:rFonts w:ascii="宋体" w:hAnsi="宋体" w:cs="Damascus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：</w:t>
            </w:r>
            <w:r w:rsidRPr="00C04322">
              <w:rPr>
                <w:rFonts w:ascii="宋体" w:hAnsi="宋体"/>
                <w:b/>
                <w:color w:val="000000"/>
                <w:w w:val="78"/>
                <w:sz w:val="24"/>
                <w:szCs w:val="24"/>
                <w:lang w:eastAsia="zh-CN"/>
              </w:rPr>
              <w:t>1480</w:t>
            </w: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元</w:t>
            </w:r>
            <w:r w:rsidRPr="00C04322">
              <w:rPr>
                <w:rFonts w:ascii="宋体" w:hAnsi="宋体" w:cs="Damascus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／人</w:t>
            </w:r>
            <w:r w:rsidRPr="00C04322">
              <w:rPr>
                <w:rFonts w:ascii="宋体" w:hAnsi="宋体" w:hint="eastAsia"/>
                <w:b/>
                <w:color w:val="000000"/>
                <w:w w:val="78"/>
                <w:sz w:val="24"/>
                <w:szCs w:val="24"/>
                <w:lang w:eastAsia="zh-CN"/>
              </w:rPr>
              <w:t>（包含会议材料和会议当日午餐《住宿、交通费用需自理》）</w:t>
            </w:r>
          </w:p>
          <w:p w:rsidR="00797FB3" w:rsidRPr="00795554" w:rsidRDefault="00797FB3" w:rsidP="0006417F">
            <w:pPr>
              <w:snapToGrid w:val="0"/>
              <w:ind w:firstLine="0"/>
              <w:jc w:val="both"/>
              <w:rPr>
                <w:rFonts w:ascii="宋体"/>
                <w:color w:val="000000"/>
                <w:w w:val="78"/>
                <w:sz w:val="24"/>
                <w:szCs w:val="24"/>
                <w:lang w:eastAsia="zh-CN"/>
              </w:rPr>
            </w:pPr>
            <w:r w:rsidRPr="00D55920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团队参会享受每</w:t>
            </w:r>
            <w:r w:rsidRPr="00D55920">
              <w:rPr>
                <w:rFonts w:ascii="宋体" w:hAnsi="宋体"/>
                <w:b/>
                <w:sz w:val="24"/>
                <w:szCs w:val="24"/>
                <w:lang w:eastAsia="zh-CN"/>
              </w:rPr>
              <w:t>10</w:t>
            </w:r>
            <w:r w:rsidRPr="00D55920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人免</w:t>
            </w:r>
            <w:r w:rsidRPr="00D55920">
              <w:rPr>
                <w:rFonts w:ascii="宋体" w:hAnsi="宋体"/>
                <w:b/>
                <w:sz w:val="24"/>
                <w:szCs w:val="24"/>
                <w:lang w:eastAsia="zh-CN"/>
              </w:rPr>
              <w:t>1</w:t>
            </w:r>
            <w:r w:rsidRPr="00D55920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人会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议</w:t>
            </w:r>
            <w:r w:rsidRPr="00D55920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费的优惠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（现场交费只收取现金）</w:t>
            </w:r>
          </w:p>
        </w:tc>
      </w:tr>
      <w:tr w:rsidR="00797FB3" w:rsidRPr="00A353A9" w:rsidTr="0006417F">
        <w:trPr>
          <w:trHeight w:hRule="exact" w:val="429"/>
        </w:trPr>
        <w:tc>
          <w:tcPr>
            <w:tcW w:w="4856" w:type="dxa"/>
            <w:gridSpan w:val="4"/>
            <w:vAlign w:val="center"/>
          </w:tcPr>
          <w:p w:rsidR="00797FB3" w:rsidRPr="005302D3" w:rsidRDefault="00797FB3" w:rsidP="0006417F">
            <w:pPr>
              <w:jc w:val="center"/>
              <w:rPr>
                <w:b/>
                <w:sz w:val="24"/>
                <w:szCs w:val="24"/>
              </w:rPr>
            </w:pPr>
            <w:r w:rsidRPr="005302D3">
              <w:rPr>
                <w:rFonts w:hint="eastAsia"/>
                <w:b/>
                <w:sz w:val="24"/>
                <w:szCs w:val="24"/>
              </w:rPr>
              <w:t>住</w:t>
            </w:r>
            <w:r w:rsidRPr="005302D3">
              <w:rPr>
                <w:b/>
                <w:sz w:val="24"/>
                <w:szCs w:val="24"/>
              </w:rPr>
              <w:t xml:space="preserve">      </w:t>
            </w:r>
            <w:r w:rsidRPr="005302D3">
              <w:rPr>
                <w:rFonts w:hint="eastAsia"/>
                <w:b/>
                <w:sz w:val="24"/>
                <w:szCs w:val="24"/>
              </w:rPr>
              <w:t>宿</w:t>
            </w:r>
          </w:p>
        </w:tc>
        <w:tc>
          <w:tcPr>
            <w:tcW w:w="4832" w:type="dxa"/>
            <w:gridSpan w:val="4"/>
            <w:vAlign w:val="center"/>
          </w:tcPr>
          <w:p w:rsidR="00797FB3" w:rsidRPr="00A353A9" w:rsidRDefault="00797FB3" w:rsidP="0006417F">
            <w:pPr>
              <w:jc w:val="center"/>
              <w:rPr>
                <w:rFonts w:ascii="宋体"/>
                <w:b/>
                <w:color w:val="000000"/>
                <w:w w:val="90"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参会地点</w:t>
            </w:r>
            <w:proofErr w:type="spellEnd"/>
          </w:p>
        </w:tc>
      </w:tr>
      <w:tr w:rsidR="00797FB3" w:rsidRPr="00A353A9" w:rsidTr="0006417F">
        <w:trPr>
          <w:trHeight w:hRule="exact" w:val="466"/>
        </w:trPr>
        <w:tc>
          <w:tcPr>
            <w:tcW w:w="4856" w:type="dxa"/>
            <w:gridSpan w:val="4"/>
            <w:vAlign w:val="center"/>
          </w:tcPr>
          <w:p w:rsidR="00797FB3" w:rsidRPr="00A353A9" w:rsidRDefault="00797FB3" w:rsidP="0006417F">
            <w:pPr>
              <w:ind w:firstLineChars="49" w:firstLine="107"/>
              <w:jc w:val="center"/>
              <w:rPr>
                <w:rFonts w:ascii="宋体"/>
                <w:b/>
                <w:color w:val="000000"/>
                <w:w w:val="78"/>
                <w:sz w:val="24"/>
              </w:rPr>
            </w:pP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单住</w:t>
            </w:r>
            <w:proofErr w:type="spellEnd"/>
            <w:r w:rsidRPr="00A353A9">
              <w:rPr>
                <w:rFonts w:ascii="宋体" w:hAnsi="宋体"/>
                <w:b/>
                <w:color w:val="000000"/>
                <w:w w:val="90"/>
                <w:sz w:val="24"/>
              </w:rPr>
              <w:t xml:space="preserve">      </w:t>
            </w: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合住</w:t>
            </w:r>
            <w:proofErr w:type="spellEnd"/>
          </w:p>
        </w:tc>
        <w:tc>
          <w:tcPr>
            <w:tcW w:w="4832" w:type="dxa"/>
            <w:gridSpan w:val="4"/>
            <w:vAlign w:val="center"/>
          </w:tcPr>
          <w:p w:rsidR="00797FB3" w:rsidRPr="00A353A9" w:rsidRDefault="00797FB3" w:rsidP="0006417F">
            <w:pPr>
              <w:ind w:firstLineChars="651" w:firstLine="1422"/>
              <w:rPr>
                <w:rFonts w:ascii="宋体"/>
                <w:b/>
                <w:color w:val="000000"/>
                <w:w w:val="90"/>
                <w:sz w:val="24"/>
              </w:rPr>
            </w:pP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银川</w:t>
            </w:r>
            <w:proofErr w:type="spellEnd"/>
            <w:r>
              <w:rPr>
                <w:rFonts w:ascii="宋体" w:hAnsi="宋体"/>
                <w:b/>
                <w:color w:val="000000"/>
                <w:w w:val="90"/>
                <w:sz w:val="24"/>
              </w:rPr>
              <w:t xml:space="preserve">       </w:t>
            </w:r>
            <w:r w:rsidRPr="00A353A9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□</w:t>
            </w:r>
            <w:proofErr w:type="spellStart"/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昆明</w:t>
            </w:r>
            <w:proofErr w:type="spellEnd"/>
          </w:p>
        </w:tc>
      </w:tr>
      <w:tr w:rsidR="00797FB3" w:rsidRPr="00A353A9" w:rsidTr="0006417F">
        <w:trPr>
          <w:trHeight w:hRule="exact" w:val="879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b/>
                <w:color w:val="000000"/>
                <w:sz w:val="24"/>
              </w:rPr>
            </w:pPr>
            <w:proofErr w:type="spellStart"/>
            <w:r w:rsidRPr="00A353A9">
              <w:rPr>
                <w:rFonts w:hint="eastAsia"/>
                <w:b/>
                <w:color w:val="000000"/>
                <w:sz w:val="24"/>
              </w:rPr>
              <w:t>费用合计</w:t>
            </w:r>
            <w:proofErr w:type="spellEnd"/>
          </w:p>
        </w:tc>
        <w:tc>
          <w:tcPr>
            <w:tcW w:w="3559" w:type="dxa"/>
            <w:gridSpan w:val="3"/>
            <w:vAlign w:val="center"/>
          </w:tcPr>
          <w:p w:rsidR="00797FB3" w:rsidRPr="001E6781" w:rsidRDefault="00797FB3" w:rsidP="0006417F">
            <w:pPr>
              <w:rPr>
                <w:b/>
                <w:color w:val="000000"/>
                <w:szCs w:val="21"/>
              </w:rPr>
            </w:pPr>
            <w:proofErr w:type="spellStart"/>
            <w:r w:rsidRPr="001E6781">
              <w:rPr>
                <w:rFonts w:hint="eastAsia"/>
                <w:b/>
                <w:color w:val="000000"/>
                <w:szCs w:val="21"/>
              </w:rPr>
              <w:t>大写</w:t>
            </w:r>
            <w:proofErr w:type="spellEnd"/>
            <w:r w:rsidRPr="001E6781">
              <w:rPr>
                <w:rFonts w:hint="eastAsia"/>
                <w:b/>
                <w:color w:val="000000"/>
                <w:szCs w:val="21"/>
              </w:rPr>
              <w:t>：</w:t>
            </w:r>
            <w:r w:rsidRPr="001E6781">
              <w:rPr>
                <w:b/>
                <w:color w:val="000000"/>
                <w:szCs w:val="21"/>
              </w:rPr>
              <w:t xml:space="preserve">              </w:t>
            </w:r>
            <w:proofErr w:type="spellStart"/>
            <w:r w:rsidRPr="001E6781">
              <w:rPr>
                <w:rFonts w:hint="eastAsia"/>
                <w:b/>
                <w:color w:val="000000"/>
                <w:szCs w:val="21"/>
              </w:rPr>
              <w:t>元整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:rsidR="00797FB3" w:rsidRPr="001E6781" w:rsidRDefault="00797FB3" w:rsidP="0006417F">
            <w:pPr>
              <w:ind w:firstLine="0"/>
              <w:rPr>
                <w:b/>
                <w:color w:val="000000"/>
                <w:szCs w:val="21"/>
              </w:rPr>
            </w:pPr>
            <w:proofErr w:type="spellStart"/>
            <w:r w:rsidRPr="001E6781">
              <w:rPr>
                <w:rFonts w:hint="eastAsia"/>
                <w:b/>
                <w:color w:val="000000"/>
                <w:szCs w:val="21"/>
              </w:rPr>
              <w:t>小写</w:t>
            </w:r>
            <w:proofErr w:type="spellEnd"/>
            <w:r w:rsidRPr="001E6781">
              <w:rPr>
                <w:rFonts w:hint="eastAsia"/>
                <w:b/>
                <w:color w:val="000000"/>
                <w:szCs w:val="21"/>
              </w:rPr>
              <w:t>：</w:t>
            </w:r>
            <w:r w:rsidRPr="001E6781">
              <w:rPr>
                <w:rFonts w:ascii="宋体" w:hAnsi="宋体"/>
                <w:b/>
                <w:color w:val="000000"/>
                <w:szCs w:val="21"/>
              </w:rPr>
              <w:t xml:space="preserve">          </w:t>
            </w:r>
            <w:r w:rsidRPr="001E6781">
              <w:rPr>
                <w:rFonts w:hint="eastAsia"/>
                <w:b/>
                <w:color w:val="000000"/>
                <w:szCs w:val="21"/>
              </w:rPr>
              <w:t>元</w:t>
            </w:r>
          </w:p>
        </w:tc>
        <w:tc>
          <w:tcPr>
            <w:tcW w:w="2379" w:type="dxa"/>
            <w:gridSpan w:val="2"/>
            <w:vAlign w:val="center"/>
          </w:tcPr>
          <w:p w:rsidR="00797FB3" w:rsidRPr="005302D3" w:rsidRDefault="00797FB3" w:rsidP="0006417F">
            <w:pPr>
              <w:snapToGrid w:val="0"/>
              <w:ind w:firstLine="0"/>
              <w:rPr>
                <w:b/>
                <w:lang w:eastAsia="zh-CN"/>
              </w:rPr>
            </w:pPr>
            <w:r w:rsidRPr="005302D3">
              <w:rPr>
                <w:rFonts w:hint="eastAsia"/>
                <w:b/>
                <w:lang w:eastAsia="zh-CN"/>
              </w:rPr>
              <w:t>付款方式：（</w:t>
            </w:r>
            <w:r w:rsidRPr="005302D3">
              <w:rPr>
                <w:b/>
                <w:lang w:eastAsia="zh-CN"/>
              </w:rPr>
              <w:t xml:space="preserve">     </w:t>
            </w:r>
            <w:r w:rsidRPr="005302D3">
              <w:rPr>
                <w:rFonts w:hint="eastAsia"/>
                <w:b/>
                <w:lang w:eastAsia="zh-CN"/>
              </w:rPr>
              <w:t>）</w:t>
            </w:r>
          </w:p>
          <w:p w:rsidR="00797FB3" w:rsidRPr="005302D3" w:rsidRDefault="00797FB3" w:rsidP="0006417F">
            <w:pPr>
              <w:snapToGrid w:val="0"/>
              <w:ind w:firstLine="0"/>
              <w:rPr>
                <w:b/>
                <w:lang w:eastAsia="zh-CN"/>
              </w:rPr>
            </w:pPr>
            <w:r w:rsidRPr="005302D3">
              <w:rPr>
                <w:rFonts w:hint="eastAsia"/>
                <w:b/>
                <w:lang w:eastAsia="zh-CN"/>
              </w:rPr>
              <w:t>银行转账：（</w:t>
            </w:r>
            <w:r w:rsidRPr="005302D3">
              <w:rPr>
                <w:b/>
                <w:lang w:eastAsia="zh-CN"/>
              </w:rPr>
              <w:t xml:space="preserve">     </w:t>
            </w:r>
            <w:r w:rsidRPr="005302D3">
              <w:rPr>
                <w:rFonts w:hint="eastAsia"/>
                <w:b/>
                <w:lang w:eastAsia="zh-CN"/>
              </w:rPr>
              <w:t>）</w:t>
            </w:r>
          </w:p>
          <w:p w:rsidR="00797FB3" w:rsidRPr="00A353A9" w:rsidRDefault="00797FB3" w:rsidP="0006417F">
            <w:pPr>
              <w:snapToGrid w:val="0"/>
              <w:ind w:firstLine="0"/>
              <w:rPr>
                <w:w w:val="90"/>
              </w:rPr>
            </w:pPr>
            <w:proofErr w:type="spellStart"/>
            <w:r w:rsidRPr="005302D3">
              <w:rPr>
                <w:rFonts w:hint="eastAsia"/>
                <w:b/>
              </w:rPr>
              <w:t>现场支付</w:t>
            </w:r>
            <w:proofErr w:type="spellEnd"/>
            <w:r w:rsidRPr="005302D3">
              <w:rPr>
                <w:rFonts w:hint="eastAsia"/>
                <w:b/>
              </w:rPr>
              <w:t>：（</w:t>
            </w:r>
            <w:r w:rsidRPr="005302D3">
              <w:rPr>
                <w:b/>
              </w:rPr>
              <w:t xml:space="preserve">     </w:t>
            </w:r>
            <w:r w:rsidRPr="005302D3">
              <w:rPr>
                <w:rFonts w:hint="eastAsia"/>
                <w:b/>
              </w:rPr>
              <w:t>）</w:t>
            </w:r>
          </w:p>
        </w:tc>
      </w:tr>
      <w:tr w:rsidR="00797FB3" w:rsidRPr="00A353A9" w:rsidTr="0006417F">
        <w:trPr>
          <w:trHeight w:hRule="exact" w:val="1003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b/>
                <w:color w:val="000000"/>
                <w:sz w:val="24"/>
              </w:rPr>
            </w:pPr>
            <w:proofErr w:type="spellStart"/>
            <w:r>
              <w:rPr>
                <w:rFonts w:hint="eastAsia"/>
                <w:b/>
                <w:color w:val="000000"/>
                <w:sz w:val="24"/>
              </w:rPr>
              <w:t>会议指定</w:t>
            </w:r>
            <w:r w:rsidRPr="00A353A9">
              <w:rPr>
                <w:rFonts w:hint="eastAsia"/>
                <w:b/>
                <w:color w:val="000000"/>
                <w:sz w:val="24"/>
              </w:rPr>
              <w:t>账</w:t>
            </w:r>
            <w:proofErr w:type="spellEnd"/>
            <w:r>
              <w:rPr>
                <w:b/>
                <w:color w:val="000000"/>
                <w:sz w:val="24"/>
              </w:rPr>
              <w:t xml:space="preserve">   </w:t>
            </w:r>
            <w:r w:rsidRPr="00A353A9">
              <w:rPr>
                <w:rFonts w:hint="eastAsia"/>
                <w:b/>
                <w:color w:val="000000"/>
                <w:sz w:val="24"/>
              </w:rPr>
              <w:t>户</w:t>
            </w:r>
          </w:p>
        </w:tc>
        <w:tc>
          <w:tcPr>
            <w:tcW w:w="8391" w:type="dxa"/>
            <w:gridSpan w:val="7"/>
            <w:vAlign w:val="center"/>
          </w:tcPr>
          <w:p w:rsidR="00797FB3" w:rsidRPr="00A353A9" w:rsidRDefault="00797FB3" w:rsidP="0006417F">
            <w:pPr>
              <w:tabs>
                <w:tab w:val="left" w:pos="7307"/>
              </w:tabs>
              <w:snapToGrid w:val="0"/>
              <w:spacing w:line="300" w:lineRule="auto"/>
              <w:ind w:firstLine="0"/>
              <w:rPr>
                <w:rFonts w:ascii="宋体"/>
                <w:b/>
                <w:color w:val="000000"/>
                <w:szCs w:val="21"/>
                <w:lang w:eastAsia="zh-CN"/>
              </w:rPr>
            </w:pPr>
            <w:r w:rsidRPr="00A353A9">
              <w:rPr>
                <w:rFonts w:ascii="宋体" w:hAnsi="宋体" w:cs="宋体" w:hint="eastAsia"/>
                <w:b/>
                <w:bCs/>
                <w:color w:val="000000"/>
                <w:lang w:eastAsia="zh-CN"/>
              </w:rPr>
              <w:t>银行名称：中国工商银行股份有限公司北京长安支行</w:t>
            </w:r>
            <w:r w:rsidRPr="00A353A9">
              <w:rPr>
                <w:rFonts w:ascii="宋体" w:cs="宋体"/>
                <w:b/>
                <w:bCs/>
                <w:color w:val="000000"/>
                <w:lang w:eastAsia="zh-CN"/>
              </w:rPr>
              <w:br/>
            </w:r>
            <w:r w:rsidRPr="00A353A9">
              <w:rPr>
                <w:rFonts w:ascii="宋体" w:hAnsi="宋体" w:cs="宋体" w:hint="eastAsia"/>
                <w:b/>
                <w:bCs/>
                <w:color w:val="000000"/>
                <w:lang w:eastAsia="zh-CN"/>
              </w:rPr>
              <w:t>户</w:t>
            </w:r>
            <w:r w:rsidRPr="00A353A9">
              <w:rPr>
                <w:rFonts w:ascii="宋体" w:hAnsi="宋体" w:cs="宋体"/>
                <w:b/>
                <w:bCs/>
                <w:color w:val="000000"/>
                <w:lang w:eastAsia="zh-CN"/>
              </w:rPr>
              <w:t xml:space="preserve">    </w:t>
            </w:r>
            <w:r w:rsidRPr="00A353A9">
              <w:rPr>
                <w:rFonts w:ascii="宋体" w:hAnsi="宋体" w:cs="宋体" w:hint="eastAsia"/>
                <w:b/>
                <w:bCs/>
                <w:color w:val="000000"/>
                <w:lang w:eastAsia="zh-CN"/>
              </w:rPr>
              <w:t>名：北京中欣博康医学研究中心</w:t>
            </w:r>
            <w:r w:rsidRPr="00A353A9">
              <w:rPr>
                <w:rFonts w:ascii="宋体" w:hAnsi="宋体" w:cs="宋体"/>
                <w:b/>
                <w:bCs/>
                <w:color w:val="000000"/>
                <w:lang w:eastAsia="zh-CN"/>
              </w:rPr>
              <w:t xml:space="preserve">     </w:t>
            </w:r>
            <w:r w:rsidRPr="00A353A9">
              <w:rPr>
                <w:rFonts w:ascii="宋体" w:hAnsi="宋体" w:cs="宋体"/>
                <w:b/>
                <w:bCs/>
                <w:color w:val="000000"/>
                <w:lang w:eastAsia="zh-CN"/>
              </w:rPr>
              <w:br/>
            </w:r>
            <w:r w:rsidRPr="00A353A9">
              <w:rPr>
                <w:rFonts w:ascii="宋体" w:hAnsi="宋体" w:cs="宋体" w:hint="eastAsia"/>
                <w:b/>
                <w:bCs/>
                <w:color w:val="000000"/>
                <w:lang w:eastAsia="zh-CN"/>
              </w:rPr>
              <w:t>帐</w:t>
            </w:r>
            <w:r w:rsidRPr="00A353A9">
              <w:rPr>
                <w:rFonts w:ascii="宋体" w:hAnsi="宋体" w:cs="宋体"/>
                <w:b/>
                <w:bCs/>
                <w:color w:val="000000"/>
                <w:lang w:eastAsia="zh-CN"/>
              </w:rPr>
              <w:t xml:space="preserve">    </w:t>
            </w:r>
            <w:r w:rsidRPr="00A353A9">
              <w:rPr>
                <w:rFonts w:ascii="宋体" w:hAnsi="宋体" w:cs="宋体" w:hint="eastAsia"/>
                <w:b/>
                <w:bCs/>
                <w:color w:val="000000"/>
                <w:lang w:eastAsia="zh-CN"/>
              </w:rPr>
              <w:t>号：</w:t>
            </w:r>
            <w:r w:rsidRPr="00A353A9">
              <w:rPr>
                <w:rFonts w:ascii="宋体" w:hAnsi="宋体" w:cs="宋体"/>
                <w:b/>
                <w:bCs/>
                <w:color w:val="000000"/>
                <w:lang w:eastAsia="zh-CN"/>
              </w:rPr>
              <w:t>02000 0330 9230 002605</w:t>
            </w:r>
          </w:p>
        </w:tc>
      </w:tr>
      <w:tr w:rsidR="00797FB3" w:rsidRPr="00A353A9" w:rsidTr="0006417F">
        <w:trPr>
          <w:trHeight w:hRule="exact" w:val="1050"/>
        </w:trPr>
        <w:tc>
          <w:tcPr>
            <w:tcW w:w="1297" w:type="dxa"/>
            <w:vAlign w:val="center"/>
          </w:tcPr>
          <w:p w:rsidR="00797FB3" w:rsidRPr="00A353A9" w:rsidRDefault="00797FB3" w:rsidP="0006417F">
            <w:pPr>
              <w:ind w:firstLine="0"/>
              <w:rPr>
                <w:b/>
                <w:color w:val="000000"/>
                <w:sz w:val="24"/>
              </w:rPr>
            </w:pPr>
            <w:proofErr w:type="spellStart"/>
            <w:r w:rsidRPr="00A353A9">
              <w:rPr>
                <w:rFonts w:hint="eastAsia"/>
                <w:b/>
                <w:color w:val="000000"/>
                <w:sz w:val="24"/>
              </w:rPr>
              <w:t>联系方式</w:t>
            </w:r>
            <w:proofErr w:type="spellEnd"/>
          </w:p>
        </w:tc>
        <w:tc>
          <w:tcPr>
            <w:tcW w:w="8391" w:type="dxa"/>
            <w:gridSpan w:val="7"/>
            <w:vAlign w:val="center"/>
          </w:tcPr>
          <w:p w:rsidR="00797FB3" w:rsidRPr="00D52B0A" w:rsidRDefault="00797FB3" w:rsidP="0006417F">
            <w:pPr>
              <w:pStyle w:val="20"/>
              <w:snapToGrid w:val="0"/>
              <w:rPr>
                <w:rFonts w:ascii="宋体"/>
                <w:b/>
                <w:bCs/>
                <w:sz w:val="22"/>
              </w:rPr>
            </w:pPr>
            <w:r w:rsidRPr="00D52B0A">
              <w:rPr>
                <w:rFonts w:ascii="宋体" w:hAnsi="宋体" w:hint="eastAsia"/>
                <w:b/>
                <w:bCs/>
                <w:sz w:val="22"/>
              </w:rPr>
              <w:t>联</w:t>
            </w:r>
            <w:r w:rsidRPr="00D52B0A">
              <w:rPr>
                <w:rFonts w:ascii="宋体" w:hAnsi="宋体"/>
                <w:b/>
                <w:bCs/>
                <w:sz w:val="22"/>
              </w:rPr>
              <w:t xml:space="preserve"> </w:t>
            </w:r>
            <w:r w:rsidRPr="00D52B0A">
              <w:rPr>
                <w:rFonts w:ascii="宋体" w:hAnsi="宋体" w:hint="eastAsia"/>
                <w:b/>
                <w:bCs/>
                <w:sz w:val="22"/>
              </w:rPr>
              <w:t>系</w:t>
            </w:r>
            <w:r w:rsidRPr="00D52B0A">
              <w:rPr>
                <w:rFonts w:ascii="宋体" w:hAnsi="宋体"/>
                <w:b/>
                <w:bCs/>
                <w:sz w:val="22"/>
              </w:rPr>
              <w:t xml:space="preserve"> </w:t>
            </w:r>
            <w:r w:rsidRPr="00D52B0A">
              <w:rPr>
                <w:rFonts w:ascii="宋体" w:hAnsi="宋体" w:hint="eastAsia"/>
                <w:b/>
                <w:bCs/>
                <w:sz w:val="22"/>
              </w:rPr>
              <w:t>人：卢敏</w:t>
            </w:r>
            <w:r w:rsidRPr="00D52B0A">
              <w:rPr>
                <w:rFonts w:ascii="宋体" w:hAnsi="宋体"/>
                <w:b/>
                <w:bCs/>
                <w:sz w:val="22"/>
              </w:rPr>
              <w:t xml:space="preserve">     </w:t>
            </w:r>
            <w:r w:rsidRPr="00D52B0A">
              <w:rPr>
                <w:rFonts w:ascii="宋体" w:hAnsi="宋体" w:hint="eastAsia"/>
                <w:b/>
                <w:bCs/>
                <w:sz w:val="22"/>
              </w:rPr>
              <w:t>李文贺</w:t>
            </w:r>
          </w:p>
          <w:p w:rsidR="00797FB3" w:rsidRPr="00D52B0A" w:rsidRDefault="00797FB3" w:rsidP="0006417F">
            <w:pPr>
              <w:pStyle w:val="20"/>
              <w:snapToGrid w:val="0"/>
              <w:rPr>
                <w:rFonts w:ascii="宋体" w:hAnsi="宋体"/>
                <w:b/>
                <w:bCs/>
                <w:sz w:val="22"/>
              </w:rPr>
            </w:pPr>
            <w:r w:rsidRPr="00D52B0A">
              <w:rPr>
                <w:rFonts w:ascii="宋体" w:hAnsi="宋体" w:hint="eastAsia"/>
                <w:b/>
                <w:bCs/>
                <w:sz w:val="22"/>
              </w:rPr>
              <w:t>联系电话：</w:t>
            </w:r>
            <w:r w:rsidRPr="00D52B0A">
              <w:rPr>
                <w:rFonts w:ascii="宋体" w:hAnsi="宋体"/>
                <w:b/>
                <w:bCs/>
                <w:sz w:val="22"/>
              </w:rPr>
              <w:t xml:space="preserve">010-57197293  65702218              </w:t>
            </w:r>
            <w:r w:rsidRPr="00D52B0A">
              <w:rPr>
                <w:rFonts w:ascii="宋体" w:hAnsi="宋体" w:hint="eastAsia"/>
                <w:b/>
                <w:bCs/>
                <w:sz w:val="22"/>
              </w:rPr>
              <w:t>传</w:t>
            </w:r>
            <w:r w:rsidRPr="00D52B0A">
              <w:rPr>
                <w:rFonts w:ascii="宋体" w:hAnsi="宋体"/>
                <w:b/>
                <w:bCs/>
                <w:sz w:val="22"/>
              </w:rPr>
              <w:t xml:space="preserve">   </w:t>
            </w:r>
            <w:r w:rsidRPr="00D52B0A">
              <w:rPr>
                <w:rFonts w:ascii="宋体" w:hAnsi="宋体" w:hint="eastAsia"/>
                <w:b/>
                <w:bCs/>
                <w:sz w:val="22"/>
              </w:rPr>
              <w:t>真：</w:t>
            </w:r>
            <w:r w:rsidRPr="00D52B0A">
              <w:rPr>
                <w:rFonts w:ascii="宋体" w:hAnsi="宋体"/>
                <w:b/>
                <w:bCs/>
                <w:sz w:val="22"/>
              </w:rPr>
              <w:t xml:space="preserve">010-65420380  </w:t>
            </w:r>
          </w:p>
          <w:p w:rsidR="00797FB3" w:rsidRPr="00D52B0A" w:rsidRDefault="00797FB3" w:rsidP="0006417F">
            <w:pPr>
              <w:pStyle w:val="20"/>
              <w:snapToGrid w:val="0"/>
              <w:rPr>
                <w:rFonts w:ascii="宋体"/>
                <w:b/>
                <w:bCs/>
                <w:color w:val="000000"/>
                <w:sz w:val="22"/>
                <w:szCs w:val="21"/>
              </w:rPr>
            </w:pPr>
            <w:r w:rsidRPr="00D52B0A">
              <w:rPr>
                <w:rFonts w:ascii="宋体" w:hAnsi="宋体" w:hint="eastAsia"/>
                <w:b/>
                <w:bCs/>
                <w:sz w:val="22"/>
              </w:rPr>
              <w:t>短信报名：</w:t>
            </w:r>
            <w:r w:rsidRPr="00D52B0A">
              <w:rPr>
                <w:rFonts w:ascii="宋体" w:hAnsi="宋体"/>
                <w:b/>
                <w:bCs/>
                <w:sz w:val="22"/>
              </w:rPr>
              <w:t>13261859203    18618353616</w:t>
            </w:r>
          </w:p>
        </w:tc>
      </w:tr>
    </w:tbl>
    <w:p w:rsidR="00FE6623" w:rsidRPr="00797FB3" w:rsidRDefault="00797FB3" w:rsidP="00797FB3">
      <w:pPr>
        <w:spacing w:line="360" w:lineRule="auto"/>
        <w:ind w:firstLine="0"/>
        <w:rPr>
          <w:rFonts w:ascii="华文中宋" w:eastAsia="华文中宋" w:hAnsi="华文中宋"/>
          <w:w w:val="91"/>
          <w:sz w:val="32"/>
          <w:szCs w:val="32"/>
          <w:lang w:eastAsia="zh-CN"/>
        </w:rPr>
      </w:pPr>
      <w:r w:rsidRPr="000D3DC8">
        <w:rPr>
          <w:rFonts w:ascii="华文中宋" w:eastAsia="华文中宋" w:hAnsi="华文中宋" w:hint="eastAsia"/>
          <w:b/>
          <w:sz w:val="32"/>
          <w:szCs w:val="32"/>
          <w:lang w:eastAsia="zh-CN"/>
        </w:rPr>
        <w:t>全科医学诊疗新进展暨社区卫生服务发展模式研讨会参会回</w:t>
      </w:r>
      <w:r>
        <w:rPr>
          <w:rFonts w:ascii="华文中宋" w:eastAsia="华文中宋" w:hAnsi="华文中宋" w:hint="eastAsia"/>
          <w:b/>
          <w:sz w:val="32"/>
          <w:szCs w:val="32"/>
          <w:lang w:eastAsia="zh-CN"/>
        </w:rPr>
        <w:t>执</w:t>
      </w:r>
    </w:p>
    <w:sectPr w:rsidR="00FE6623" w:rsidRPr="00797FB3" w:rsidSect="00A9488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28" w:rsidRDefault="00A40328">
      <w:r>
        <w:separator/>
      </w:r>
    </w:p>
  </w:endnote>
  <w:endnote w:type="continuationSeparator" w:id="0">
    <w:p w:rsidR="00A40328" w:rsidRDefault="00A4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新宋体"/>
    <w:panose1 w:val="00000000000000000000"/>
    <w:charset w:val="50"/>
    <w:family w:val="auto"/>
    <w:notTrueType/>
    <w:pitch w:val="default"/>
    <w:sig w:usb0="00000001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Damasc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97505C">
    <w:pPr>
      <w:pStyle w:val="a4"/>
    </w:pPr>
    <w:r>
      <w:rPr>
        <w:noProof/>
        <w:lang w:eastAsia="zh-CN" w:bidi="ar-SA"/>
      </w:rPr>
      <w:pict>
        <v:line id="直线连接符 4" o:spid="_x0000_s4102" style="position:absolute;left:0;text-align:left;z-index:251655168;visibility:visible" from="-32.15pt,13.5pt" to="471.85pt,13.5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" strokecolor="red" strokeweight="2.25pt">
          <w10:wrap type="through"/>
        </v:line>
      </w:pict>
    </w:r>
    <w:r>
      <w:rPr>
        <w:noProof/>
        <w:lang w:eastAsia="zh-CN" w:bidi="ar-SA"/>
      </w:rPr>
      <w:pict>
        <v:rect id="文本框 3" o:spid="_x0000_s4101" style="position:absolute;left:0;text-align:left;margin-left:-9pt;margin-top:13.5pt;width:437.25pt;height:20.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" stroked="f">
          <v:textbox style="mso-fit-shape-to-text:t">
            <w:txbxContent>
              <w:p w:rsidR="00412845" w:rsidRDefault="001854FC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电话：86-10-82331980  传真：86-10-68713668转8878         http://www.cmea.org.cn</w:t>
                </w:r>
              </w:p>
            </w:txbxContent>
          </v:textbox>
          <w10:wrap type="topAndBottom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97505C">
    <w:pPr>
      <w:pStyle w:val="a4"/>
    </w:pPr>
    <w:r>
      <w:rPr>
        <w:noProof/>
        <w:lang w:eastAsia="zh-CN" w:bidi="ar-SA"/>
      </w:rPr>
      <w:pict>
        <v:rect id="文本框 13" o:spid="_x0000_s4098" style="position:absolute;left:0;text-align:left;margin-left:3.1pt;margin-top:-16.5pt;width:437.25pt;height:20.8pt;z-index:251661312;visibility:visible" wrapcoords="-37 0 -37 20829 21600 20829 21600 0 -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" stroked="f">
          <v:textbox style="mso-fit-shape-to-text:t">
            <w:txbxContent>
              <w:p w:rsidR="00412845" w:rsidRDefault="001854FC">
                <w:pPr>
                  <w:ind w:firstLine="0"/>
                  <w:rPr>
                    <w:sz w:val="21"/>
                    <w:szCs w:val="21"/>
                    <w:lang w:eastAsia="zh-CN"/>
                  </w:rPr>
                </w:pP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 xml:space="preserve">电话：86-10-82331980 </w:t>
                </w:r>
                <w:r>
                  <w:rPr>
                    <w:rFonts w:ascii="宋体" w:hAnsi="宋体"/>
                    <w:sz w:val="21"/>
                    <w:szCs w:val="21"/>
                    <w:lang w:eastAsia="zh-CN"/>
                  </w:rPr>
                  <w:t xml:space="preserve"> 传真：86</w:t>
                </w:r>
                <w:r>
                  <w:rPr>
                    <w:rFonts w:ascii="宋体" w:hAnsi="宋体" w:hint="eastAsia"/>
                    <w:sz w:val="21"/>
                    <w:szCs w:val="21"/>
                    <w:lang w:eastAsia="zh-CN"/>
                  </w:rPr>
                  <w:t>-10-68713668转8878         http://www.cmea.org.cn</w:t>
                </w:r>
              </w:p>
            </w:txbxContent>
          </v:textbox>
          <w10:wrap type="through"/>
        </v:rect>
      </w:pict>
    </w:r>
    <w:r>
      <w:rPr>
        <w:noProof/>
        <w:lang w:eastAsia="zh-CN" w:bidi="ar-SA"/>
      </w:rPr>
      <w:pict>
        <v:line id="直线连接符 11" o:spid="_x0000_s4097" style="position:absolute;left:0;text-align:left;z-index:251660288;visibility:visible" from="-32.15pt,-26.5pt" to="471.85pt,-26.45pt" wrapcoords="0 0 0 2 675 2 6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" strokecolor="red" strokeweight="2.25pt">
          <w10:wrap type="through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28" w:rsidRDefault="00A40328">
      <w:r>
        <w:separator/>
      </w:r>
    </w:p>
  </w:footnote>
  <w:footnote w:type="continuationSeparator" w:id="0">
    <w:p w:rsidR="00A40328" w:rsidRDefault="00A40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97505C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 w:rsidR="001854FC"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 w:rsidR="001854FC"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1854FC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4128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97505C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4104" style="position:absolute;left:0;text-align:left;margin-left:1.65pt;margin-top:-14.3pt;width:439.35pt;height:56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Default="001854FC">
                <w:pPr>
                  <w:tabs>
                    <w:tab w:val="left" w:pos="2552"/>
                  </w:tabs>
                  <w:ind w:firstLine="0"/>
                  <w:jc w:val="distribute"/>
                  <w:rPr>
                    <w:b/>
                    <w:color w:val="FF0000"/>
                    <w:sz w:val="52"/>
                    <w:szCs w:val="56"/>
                    <w:lang w:eastAsia="zh-CN"/>
                  </w:rPr>
                </w:pPr>
                <w:r>
                  <w:rPr>
                    <w:rFonts w:ascii="黑体" w:eastAsia="黑体" w:hAnsi="黑体" w:hint="eastAsia"/>
                    <w:b/>
                    <w:color w:val="FF0000"/>
                    <w:sz w:val="52"/>
                    <w:szCs w:val="56"/>
                    <w:lang w:eastAsia="zh-CN"/>
                  </w:rPr>
                  <w:t>中国医药教育协会继续医学教育部</w:t>
                </w:r>
              </w:p>
            </w:txbxContent>
          </v:textbox>
          <w10:wrap type="square"/>
        </v:rect>
      </w:pict>
    </w:r>
  </w:p>
  <w:p w:rsidR="00412845" w:rsidRDefault="00412845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1854FC">
    <w:pPr>
      <w:ind w:leftChars="128" w:left="282" w:firstLineChars="77" w:firstLine="169"/>
      <w:jc w:val="center"/>
    </w:pPr>
    <w:r>
      <w:tab/>
    </w:r>
    <w:r>
      <w:tab/>
    </w:r>
    <w:r w:rsidR="0097505C" w:rsidRPr="0097505C">
      <w:rPr>
        <w:rFonts w:ascii="仿宋_GB2312" w:eastAsia="仿宋_GB2312" w:hAnsi="华文中宋" w:cs="Arial"/>
        <w:noProof/>
        <w:color w:val="FF0000"/>
        <w:sz w:val="30"/>
        <w:szCs w:val="30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3" type="#_x0000_t32" style="position:absolute;left:0;text-align:left;margin-left:0;margin-top:7.75pt;width:439.35pt;height:.05pt;z-index:2516572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" strokecolor="red" strokeweight="2.25pt">
          <w10:wrap anchorx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9" w:rsidRDefault="0097505C" w:rsidP="00A94889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6" o:spid="_x0000_s4100" style="position:absolute;left:0;text-align:left;margin-left:3.1pt;margin-top:-2.8pt;width:439.35pt;height:39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" filled="f" stroked="f">
          <v:textbox>
            <w:txbxContent>
              <w:p w:rsidR="00412845" w:rsidRDefault="00412845">
                <w:pPr>
                  <w:ind w:firstLine="0"/>
                  <w:jc w:val="distribute"/>
                  <w:rPr>
                    <w:rFonts w:ascii="华文中宋" w:eastAsia="华文中宋" w:hAnsi="华文中宋"/>
                    <w:b/>
                    <w:color w:val="FF0000"/>
                    <w:sz w:val="56"/>
                    <w:szCs w:val="56"/>
                    <w:lang w:eastAsia="zh-CN"/>
                  </w:rPr>
                </w:pPr>
              </w:p>
            </w:txbxContent>
          </v:textbox>
          <w10:wrap type="square" anchorx="margin"/>
        </v:rect>
      </w:pict>
    </w:r>
  </w:p>
  <w:p w:rsidR="00A94889" w:rsidRDefault="00A94889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412845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423"/>
  <w:displayHorizontalDrawingGridEvery w:val="0"/>
  <w:characterSpacingControl w:val="compressPunctuation"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  <o:rules v:ext="edit">
        <o:r id="V:Rule3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B54"/>
    <w:rsid w:val="000A1715"/>
    <w:rsid w:val="000A3E4F"/>
    <w:rsid w:val="000A7DA3"/>
    <w:rsid w:val="000C2B8A"/>
    <w:rsid w:val="000D49CB"/>
    <w:rsid w:val="000D6ACB"/>
    <w:rsid w:val="00123249"/>
    <w:rsid w:val="00182DC3"/>
    <w:rsid w:val="001854FC"/>
    <w:rsid w:val="001A6ED8"/>
    <w:rsid w:val="001E0C21"/>
    <w:rsid w:val="001E564F"/>
    <w:rsid w:val="00285003"/>
    <w:rsid w:val="002E3E5F"/>
    <w:rsid w:val="002E44BC"/>
    <w:rsid w:val="002F09C8"/>
    <w:rsid w:val="003132A7"/>
    <w:rsid w:val="00347B87"/>
    <w:rsid w:val="00372178"/>
    <w:rsid w:val="00391955"/>
    <w:rsid w:val="0039357F"/>
    <w:rsid w:val="003D3BAB"/>
    <w:rsid w:val="003E2DF6"/>
    <w:rsid w:val="003E48E2"/>
    <w:rsid w:val="00401E02"/>
    <w:rsid w:val="00412845"/>
    <w:rsid w:val="00424762"/>
    <w:rsid w:val="00442B54"/>
    <w:rsid w:val="00443659"/>
    <w:rsid w:val="00482130"/>
    <w:rsid w:val="004D7F94"/>
    <w:rsid w:val="004E0DDF"/>
    <w:rsid w:val="00544A6B"/>
    <w:rsid w:val="00583C6C"/>
    <w:rsid w:val="005F540F"/>
    <w:rsid w:val="006040C3"/>
    <w:rsid w:val="006323C2"/>
    <w:rsid w:val="006F755D"/>
    <w:rsid w:val="0072105B"/>
    <w:rsid w:val="00797FB3"/>
    <w:rsid w:val="007C28CF"/>
    <w:rsid w:val="007C540C"/>
    <w:rsid w:val="007E09EE"/>
    <w:rsid w:val="007F6BB2"/>
    <w:rsid w:val="00800457"/>
    <w:rsid w:val="0096663C"/>
    <w:rsid w:val="0097505C"/>
    <w:rsid w:val="00A40328"/>
    <w:rsid w:val="00A92942"/>
    <w:rsid w:val="00A94889"/>
    <w:rsid w:val="00B23EF7"/>
    <w:rsid w:val="00B91B83"/>
    <w:rsid w:val="00C52B2D"/>
    <w:rsid w:val="00C91217"/>
    <w:rsid w:val="00C96E9B"/>
    <w:rsid w:val="00CE3ED5"/>
    <w:rsid w:val="00D065E1"/>
    <w:rsid w:val="00D61FD0"/>
    <w:rsid w:val="00DA783D"/>
    <w:rsid w:val="00DB7CD3"/>
    <w:rsid w:val="00E10961"/>
    <w:rsid w:val="00E43B2D"/>
    <w:rsid w:val="00E44316"/>
    <w:rsid w:val="00E8531E"/>
    <w:rsid w:val="00F12C70"/>
    <w:rsid w:val="00F27A5E"/>
    <w:rsid w:val="00F400E1"/>
    <w:rsid w:val="00FE6623"/>
    <w:rsid w:val="02A837E9"/>
    <w:rsid w:val="24267B5E"/>
    <w:rsid w:val="2D0F4C79"/>
    <w:rsid w:val="37930C3B"/>
    <w:rsid w:val="49C3230F"/>
    <w:rsid w:val="513A40D0"/>
    <w:rsid w:val="6625388F"/>
    <w:rsid w:val="73C8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sdate"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1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AB"/>
    <w:pPr>
      <w:ind w:firstLine="360"/>
    </w:pPr>
    <w:rPr>
      <w:rFonts w:ascii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D3B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3D3BAB"/>
    <w:pPr>
      <w:ind w:left="13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uiPriority w:val="39"/>
    <w:unhideWhenUsed/>
    <w:rsid w:val="003D3BAB"/>
    <w:pPr>
      <w:ind w:left="880"/>
    </w:pPr>
    <w:rPr>
      <w:rFonts w:ascii="Cambria" w:hAnsi="Cambria"/>
      <w:sz w:val="20"/>
      <w:szCs w:val="20"/>
    </w:rPr>
  </w:style>
  <w:style w:type="paragraph" w:styleId="3">
    <w:name w:val="toc 3"/>
    <w:basedOn w:val="a"/>
    <w:next w:val="a"/>
    <w:uiPriority w:val="39"/>
    <w:unhideWhenUsed/>
    <w:rsid w:val="003D3BAB"/>
    <w:pPr>
      <w:ind w:left="440"/>
    </w:pPr>
    <w:rPr>
      <w:rFonts w:ascii="Cambria" w:hAnsi="Cambria"/>
    </w:rPr>
  </w:style>
  <w:style w:type="paragraph" w:styleId="8">
    <w:name w:val="toc 8"/>
    <w:basedOn w:val="a"/>
    <w:next w:val="a"/>
    <w:uiPriority w:val="39"/>
    <w:unhideWhenUsed/>
    <w:rsid w:val="003D3BAB"/>
    <w:pPr>
      <w:ind w:left="1540"/>
    </w:pPr>
    <w:rPr>
      <w:rFonts w:ascii="Cambria" w:hAnsi="Cambria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3D3BAB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B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3D3BAB"/>
    <w:pPr>
      <w:spacing w:before="120"/>
    </w:pPr>
    <w:rPr>
      <w:rFonts w:ascii="Cambria" w:hAnsi="Cambria"/>
      <w:b/>
      <w:sz w:val="24"/>
      <w:szCs w:val="24"/>
    </w:rPr>
  </w:style>
  <w:style w:type="paragraph" w:styleId="4">
    <w:name w:val="toc 4"/>
    <w:basedOn w:val="a"/>
    <w:next w:val="a"/>
    <w:uiPriority w:val="39"/>
    <w:unhideWhenUsed/>
    <w:rsid w:val="003D3BAB"/>
    <w:pPr>
      <w:ind w:left="6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uiPriority w:val="39"/>
    <w:unhideWhenUsed/>
    <w:rsid w:val="003D3BAB"/>
    <w:pPr>
      <w:ind w:left="1100"/>
    </w:pPr>
    <w:rPr>
      <w:rFonts w:ascii="Cambria" w:hAnsi="Cambria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3D3BAB"/>
    <w:pPr>
      <w:ind w:left="220"/>
    </w:pPr>
    <w:rPr>
      <w:rFonts w:ascii="Cambria" w:hAnsi="Cambria"/>
      <w:b/>
    </w:rPr>
  </w:style>
  <w:style w:type="paragraph" w:styleId="9">
    <w:name w:val="toc 9"/>
    <w:basedOn w:val="a"/>
    <w:next w:val="a"/>
    <w:uiPriority w:val="39"/>
    <w:unhideWhenUsed/>
    <w:rsid w:val="003D3BAB"/>
    <w:pPr>
      <w:ind w:left="1760"/>
    </w:pPr>
    <w:rPr>
      <w:rFonts w:ascii="Cambria" w:hAnsi="Cambria"/>
      <w:sz w:val="20"/>
      <w:szCs w:val="20"/>
    </w:rPr>
  </w:style>
  <w:style w:type="paragraph" w:styleId="a6">
    <w:name w:val="Normal (Web)"/>
    <w:basedOn w:val="a"/>
    <w:unhideWhenUsed/>
    <w:rsid w:val="003D3BAB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page number"/>
    <w:basedOn w:val="a0"/>
    <w:unhideWhenUsed/>
    <w:rsid w:val="003D3BAB"/>
  </w:style>
  <w:style w:type="character" w:styleId="a8">
    <w:name w:val="Hyperlink"/>
    <w:unhideWhenUsed/>
    <w:rsid w:val="003D3BAB"/>
    <w:rPr>
      <w:color w:val="0000FF"/>
      <w:u w:val="single"/>
    </w:rPr>
  </w:style>
  <w:style w:type="table" w:styleId="a9">
    <w:name w:val="Table Grid"/>
    <w:basedOn w:val="a1"/>
    <w:uiPriority w:val="1"/>
    <w:rsid w:val="003D3BA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D3BAB"/>
    <w:rPr>
      <w:color w:val="365F9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1">
    <w:name w:val="无间距1"/>
    <w:link w:val="aa"/>
    <w:qFormat/>
    <w:rsid w:val="003D3BAB"/>
    <w:rPr>
      <w:rFonts w:ascii="PMingLiU" w:hAnsi="PMingLiU" w:cs="黑体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3D3BAB"/>
    <w:pPr>
      <w:spacing w:before="480" w:after="0" w:line="276" w:lineRule="auto"/>
      <w:ind w:firstLine="0"/>
      <w:outlineLvl w:val="9"/>
    </w:pPr>
    <w:rPr>
      <w:rFonts w:cs="黑体"/>
      <w:color w:val="365F90"/>
      <w:kern w:val="0"/>
      <w:sz w:val="28"/>
      <w:szCs w:val="28"/>
      <w:lang w:eastAsia="zh-CN" w:bidi="ar-SA"/>
    </w:rPr>
  </w:style>
  <w:style w:type="paragraph" w:customStyle="1" w:styleId="12">
    <w:name w:val="样式1"/>
    <w:basedOn w:val="a5"/>
    <w:link w:val="13"/>
    <w:qFormat/>
    <w:rsid w:val="003D3BAB"/>
    <w:pPr>
      <w:pBdr>
        <w:bottom w:val="none" w:sz="0" w:space="0" w:color="auto"/>
      </w:pBdr>
      <w:tabs>
        <w:tab w:val="clear" w:pos="4153"/>
        <w:tab w:val="clear" w:pos="8306"/>
        <w:tab w:val="center" w:pos="4599"/>
        <w:tab w:val="right" w:pos="8838"/>
      </w:tabs>
      <w:jc w:val="left"/>
    </w:pPr>
  </w:style>
  <w:style w:type="paragraph" w:customStyle="1" w:styleId="14">
    <w:name w:val="页眉1"/>
    <w:rsid w:val="003D3BAB"/>
    <w:pPr>
      <w:widowControl w:val="0"/>
      <w:tabs>
        <w:tab w:val="center" w:pos="4153"/>
        <w:tab w:val="right" w:pos="8306"/>
      </w:tabs>
      <w:jc w:val="both"/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15">
    <w:name w:val="正文1"/>
    <w:rsid w:val="003D3BAB"/>
    <w:pPr>
      <w:spacing w:line="500" w:lineRule="exact"/>
      <w:ind w:firstLineChars="200" w:firstLine="480"/>
    </w:pPr>
    <w:rPr>
      <w:rFonts w:ascii="Arial Unicode MS" w:eastAsia="Helvetica" w:hAnsi="Arial Unicode MS" w:cs="Arial Unicode MS"/>
      <w:color w:val="000000"/>
      <w:sz w:val="22"/>
      <w:szCs w:val="22"/>
    </w:rPr>
  </w:style>
  <w:style w:type="character" w:customStyle="1" w:styleId="Char1">
    <w:name w:val="页眉 Char"/>
    <w:link w:val="a5"/>
    <w:uiPriority w:val="99"/>
    <w:rsid w:val="003D3BA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0">
    <w:name w:val="页脚 Char"/>
    <w:link w:val="a4"/>
    <w:uiPriority w:val="99"/>
    <w:rsid w:val="003D3BA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aa">
    <w:name w:val="无间距字符"/>
    <w:link w:val="11"/>
    <w:rsid w:val="003D3BAB"/>
    <w:rPr>
      <w:rFonts w:ascii="PMingLiU" w:hAnsi="PMingLiU"/>
      <w:kern w:val="0"/>
      <w:sz w:val="22"/>
      <w:szCs w:val="22"/>
    </w:rPr>
  </w:style>
  <w:style w:type="character" w:customStyle="1" w:styleId="1Char">
    <w:name w:val="标题 1 Char"/>
    <w:link w:val="1"/>
    <w:uiPriority w:val="9"/>
    <w:rsid w:val="003D3BAB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character" w:customStyle="1" w:styleId="Char">
    <w:name w:val="批注框文本 Char"/>
    <w:link w:val="a3"/>
    <w:uiPriority w:val="99"/>
    <w:semiHidden/>
    <w:rsid w:val="003D3BAB"/>
    <w:rPr>
      <w:rFonts w:ascii="Heiti SC Light" w:eastAsia="Heiti SC Light" w:hAnsi="Calibri" w:cs="Times New Roman"/>
      <w:kern w:val="0"/>
      <w:sz w:val="18"/>
      <w:szCs w:val="18"/>
      <w:lang w:eastAsia="en-US" w:bidi="en-US"/>
    </w:rPr>
  </w:style>
  <w:style w:type="character" w:customStyle="1" w:styleId="13">
    <w:name w:val="样式1字符"/>
    <w:link w:val="12"/>
    <w:rsid w:val="003D3BA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Hyperlink0">
    <w:name w:val="Hyperlink.0"/>
    <w:rsid w:val="003D3BAB"/>
    <w:rPr>
      <w:color w:val="0000FF"/>
      <w:u w:val="single" w:color="0000FF"/>
    </w:rPr>
  </w:style>
  <w:style w:type="character" w:customStyle="1" w:styleId="Hyperlink1">
    <w:name w:val="Hyperlink.1"/>
    <w:rsid w:val="003D3BAB"/>
    <w:rPr>
      <w:rFonts w:ascii="宋体" w:eastAsia="宋体" w:hAnsi="宋体" w:cs="宋体"/>
      <w:color w:val="4386F7"/>
      <w:sz w:val="24"/>
      <w:szCs w:val="24"/>
      <w:u w:val="single" w:color="0000FF"/>
    </w:rPr>
  </w:style>
  <w:style w:type="paragraph" w:styleId="ab">
    <w:name w:val="Body Text"/>
    <w:basedOn w:val="a"/>
    <w:link w:val="Char2"/>
    <w:uiPriority w:val="1"/>
    <w:qFormat/>
    <w:rsid w:val="000D6ACB"/>
    <w:pPr>
      <w:widowControl w:val="0"/>
      <w:ind w:left="1080" w:firstLine="0"/>
    </w:pPr>
    <w:rPr>
      <w:rFonts w:ascii="宋体" w:hAnsi="宋体"/>
      <w:lang w:bidi="ar-SA"/>
    </w:rPr>
  </w:style>
  <w:style w:type="character" w:customStyle="1" w:styleId="Char2">
    <w:name w:val="正文文本 Char"/>
    <w:link w:val="ab"/>
    <w:uiPriority w:val="1"/>
    <w:rsid w:val="000D6ACB"/>
    <w:rPr>
      <w:rFonts w:ascii="宋体" w:hAnsi="宋体"/>
      <w:sz w:val="22"/>
      <w:szCs w:val="22"/>
      <w:lang w:eastAsia="en-US"/>
    </w:rPr>
  </w:style>
  <w:style w:type="paragraph" w:customStyle="1" w:styleId="NewNewNewNew">
    <w:name w:val="正文 New New New New"/>
    <w:rsid w:val="00E10961"/>
    <w:pPr>
      <w:widowControl w:val="0"/>
      <w:jc w:val="both"/>
    </w:pPr>
    <w:rPr>
      <w:kern w:val="2"/>
      <w:sz w:val="21"/>
    </w:rPr>
  </w:style>
  <w:style w:type="paragraph" w:customStyle="1" w:styleId="20">
    <w:name w:val="无间隔2"/>
    <w:uiPriority w:val="99"/>
    <w:rsid w:val="00797FB3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 textRotate="1"/>
    <customShpInfo spid="_x0000_s1029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hongbang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关于举办“医院中层领导管理能力提升及养老保险制度改革”</dc:title>
  <dc:creator>Tim McEROS</dc:creator>
  <cp:lastModifiedBy>admin</cp:lastModifiedBy>
  <cp:revision>3</cp:revision>
  <cp:lastPrinted>2016-07-21T02:29:00Z</cp:lastPrinted>
  <dcterms:created xsi:type="dcterms:W3CDTF">2016-07-21T02:30:00Z</dcterms:created>
  <dcterms:modified xsi:type="dcterms:W3CDTF">2016-07-21T02:56:00Z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