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3B" w:rsidRDefault="00F4463B" w:rsidP="00F4463B">
      <w:pPr>
        <w:spacing w:line="400" w:lineRule="exact"/>
        <w:ind w:firstLineChars="200" w:firstLine="562"/>
        <w:jc w:val="left"/>
        <w:rPr>
          <w:rFonts w:ascii="楷体_GB2312" w:eastAsia="楷体_GB2312" w:hAnsi="宋体" w:hint="eastAsia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pict>
          <v:line id="直线 4" o:spid="_x0000_s2050" style="position:absolute;left:0;text-align:left;flip:y;z-index:251660288" from="0,7.4pt" to="486pt,7.45pt" strokeweight="1.25pt">
            <v:stroke dashstyle="1 1" endcap="round"/>
          </v:line>
        </w:pict>
      </w:r>
    </w:p>
    <w:p w:rsidR="00F4463B" w:rsidRDefault="00F4463B" w:rsidP="00F4463B">
      <w:pPr>
        <w:snapToGrid w:val="0"/>
        <w:spacing w:line="360" w:lineRule="exact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全国</w:t>
      </w:r>
      <w:r>
        <w:rPr>
          <w:rStyle w:val="a5"/>
          <w:rFonts w:ascii="仿宋_GB2312" w:eastAsia="仿宋_GB2312" w:hAnsi="宋体" w:hint="eastAsia"/>
          <w:sz w:val="28"/>
          <w:szCs w:val="28"/>
        </w:rPr>
        <w:t>医学研究生教育与培养质量提升研讨会暨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研究生导师培训会</w:t>
      </w:r>
    </w:p>
    <w:p w:rsidR="00F4463B" w:rsidRDefault="00F4463B" w:rsidP="00F4463B">
      <w:pPr>
        <w:snapToGrid w:val="0"/>
        <w:spacing w:line="360" w:lineRule="exact"/>
        <w:jc w:val="center"/>
        <w:rPr>
          <w:rFonts w:ascii="仿宋_GB2312" w:eastAsia="仿宋_GB2312" w:hAnsi="宋体" w:cs="Arial" w:hint="eastAsia"/>
          <w:b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注册回执表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782"/>
        <w:gridCol w:w="1655"/>
        <w:gridCol w:w="2125"/>
        <w:gridCol w:w="1230"/>
        <w:gridCol w:w="2616"/>
      </w:tblGrid>
      <w:tr w:rsidR="00F4463B" w:rsidTr="00D97321">
        <w:trPr>
          <w:trHeight w:hRule="exact" w:val="52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522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trHeight w:hRule="exact" w:val="52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522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widowControl/>
              <w:spacing w:line="522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5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459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459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459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459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（移动）电话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3B" w:rsidRDefault="00F4463B" w:rsidP="00D97321">
            <w:pPr>
              <w:spacing w:line="459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5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57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57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57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57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57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4463B" w:rsidTr="00D97321">
        <w:trPr>
          <w:cantSplit/>
          <w:trHeight w:hRule="exact" w:val="46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3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住宿预订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3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标间单住　○                              标间合住　○</w:t>
            </w:r>
          </w:p>
        </w:tc>
      </w:tr>
      <w:tr w:rsidR="00F4463B" w:rsidTr="00D97321">
        <w:trPr>
          <w:cantSplit/>
          <w:trHeight w:hRule="exact" w:val="46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3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  注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3B" w:rsidRDefault="00F4463B" w:rsidP="00D97321">
            <w:pPr>
              <w:spacing w:line="463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4463B" w:rsidRDefault="00F4463B" w:rsidP="00F4463B">
      <w:pPr>
        <w:snapToGrid w:val="0"/>
        <w:ind w:leftChars="-338" w:left="-710" w:rightChars="-317" w:right="-666" w:firstLineChars="200" w:firstLine="560"/>
        <w:rPr>
          <w:rFonts w:ascii="宋体" w:hAnsi="宋体" w:cs="宋体" w:hint="eastAsia"/>
          <w:kern w:val="0"/>
          <w:sz w:val="28"/>
          <w:szCs w:val="28"/>
          <w:lang/>
        </w:rPr>
      </w:pPr>
      <w:r>
        <w:rPr>
          <w:rFonts w:ascii="仿宋_GB2312" w:eastAsia="仿宋_GB2312" w:hAnsi="宋体" w:hint="eastAsia"/>
          <w:sz w:val="28"/>
          <w:szCs w:val="28"/>
        </w:rPr>
        <w:t>此表复印有效请务必认真填写。</w:t>
      </w:r>
    </w:p>
    <w:p w:rsidR="009A749A" w:rsidRPr="00F4463B" w:rsidRDefault="009A749A"/>
    <w:sectPr w:rsidR="009A749A" w:rsidRPr="00F4463B">
      <w:footerReference w:type="default" r:id="rId6"/>
      <w:pgSz w:w="11906" w:h="16838"/>
      <w:pgMar w:top="936" w:right="1134" w:bottom="1134" w:left="1134" w:header="851" w:footer="57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BC" w:rsidRDefault="00B559BC" w:rsidP="00F4463B">
      <w:r>
        <w:separator/>
      </w:r>
    </w:p>
  </w:endnote>
  <w:endnote w:type="continuationSeparator" w:id="0">
    <w:p w:rsidR="00B559BC" w:rsidRDefault="00B559BC" w:rsidP="00F4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59BC">
    <w:pPr>
      <w:pStyle w:val="a4"/>
      <w:rPr>
        <w:rFonts w:hint="eastAsia"/>
      </w:rPr>
    </w:pPr>
    <w:r>
      <w:rPr>
        <w:lang w:val="en-US"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1.95pt;margin-top:6.65pt;width:489.75pt;height:0;z-index:251660288" o:connectortype="straight" strokecolor="red" strokeweight="1.75pt"/>
      </w:pict>
    </w:r>
  </w:p>
  <w:p w:rsidR="00000000" w:rsidRDefault="00B559BC">
    <w:pPr>
      <w:pStyle w:val="a4"/>
      <w:ind w:firstLineChars="250" w:firstLine="525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电话：</w:t>
    </w:r>
    <w:r>
      <w:rPr>
        <w:rFonts w:hint="eastAsia"/>
        <w:sz w:val="21"/>
        <w:szCs w:val="21"/>
      </w:rPr>
      <w:t>86-10-</w:t>
    </w:r>
    <w:r>
      <w:rPr>
        <w:rFonts w:hint="eastAsia"/>
        <w:sz w:val="21"/>
        <w:szCs w:val="21"/>
      </w:rPr>
      <w:t>88721009</w:t>
    </w:r>
    <w:r>
      <w:rPr>
        <w:rFonts w:hint="eastAsia"/>
        <w:sz w:val="21"/>
        <w:szCs w:val="21"/>
      </w:rPr>
      <w:t>；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传真：</w:t>
    </w:r>
    <w:r>
      <w:rPr>
        <w:rFonts w:hint="eastAsia"/>
        <w:sz w:val="21"/>
        <w:szCs w:val="21"/>
      </w:rPr>
      <w:t>86-10-887</w:t>
    </w:r>
    <w:r>
      <w:rPr>
        <w:rFonts w:hint="eastAsia"/>
        <w:sz w:val="21"/>
        <w:szCs w:val="21"/>
      </w:rPr>
      <w:t>38400</w:t>
    </w:r>
    <w:r>
      <w:rPr>
        <w:rFonts w:hint="eastAsia"/>
        <w:sz w:val="21"/>
        <w:szCs w:val="21"/>
      </w:rPr>
      <w:t>；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</w:rPr>
      <w:t xml:space="preserve"> http://www.cmeapxb.org.cn</w:t>
    </w:r>
  </w:p>
  <w:p w:rsidR="00000000" w:rsidRDefault="00B559BC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BC" w:rsidRDefault="00B559BC" w:rsidP="00F4463B">
      <w:r>
        <w:separator/>
      </w:r>
    </w:p>
  </w:footnote>
  <w:footnote w:type="continuationSeparator" w:id="0">
    <w:p w:rsidR="00B559BC" w:rsidRDefault="00B559BC" w:rsidP="00F44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3B"/>
    <w:rsid w:val="009A749A"/>
    <w:rsid w:val="00B559BC"/>
    <w:rsid w:val="00F4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63B"/>
    <w:rPr>
      <w:sz w:val="18"/>
      <w:szCs w:val="18"/>
    </w:rPr>
  </w:style>
  <w:style w:type="paragraph" w:styleId="a4">
    <w:name w:val="footer"/>
    <w:basedOn w:val="a"/>
    <w:link w:val="Char0"/>
    <w:unhideWhenUsed/>
    <w:rsid w:val="00F44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4463B"/>
    <w:rPr>
      <w:sz w:val="18"/>
      <w:szCs w:val="18"/>
    </w:rPr>
  </w:style>
  <w:style w:type="character" w:styleId="a5">
    <w:name w:val="Strong"/>
    <w:basedOn w:val="a0"/>
    <w:qFormat/>
    <w:rsid w:val="00F44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2016-05-12T01:01:00Z</dcterms:created>
  <dcterms:modified xsi:type="dcterms:W3CDTF">2016-05-12T01:02:00Z</dcterms:modified>
</cp:coreProperties>
</file>