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AC" w:rsidRDefault="00D47FAC" w:rsidP="00D47FAC">
      <w:pPr>
        <w:spacing w:line="400" w:lineRule="exact"/>
        <w:ind w:firstLine="0"/>
        <w:rPr>
          <w:rFonts w:ascii="仿宋" w:eastAsia="仿宋" w:hAnsi="仿宋"/>
          <w:b/>
          <w:bCs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bCs/>
          <w:sz w:val="24"/>
          <w:szCs w:val="24"/>
          <w:lang w:eastAsia="zh-CN"/>
        </w:rPr>
        <w:t>附件1：</w:t>
      </w:r>
      <w:r>
        <w:rPr>
          <w:rFonts w:ascii="仿宋" w:eastAsia="仿宋" w:hAnsi="仿宋" w:cs="Arial" w:hint="eastAsia"/>
          <w:b/>
          <w:sz w:val="24"/>
          <w:szCs w:val="24"/>
          <w:lang w:eastAsia="zh-CN"/>
        </w:rPr>
        <w:t>报名回执表</w:t>
      </w:r>
    </w:p>
    <w:p w:rsidR="00D47FAC" w:rsidRDefault="00D47FAC" w:rsidP="00D47FAC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  <w:lang w:eastAsia="zh-CN"/>
        </w:rPr>
        <w:t>“2015版《中国药典》</w:t>
      </w:r>
      <w:r>
        <w:rPr>
          <w:rFonts w:ascii="仿宋" w:eastAsia="仿宋" w:hAnsi="仿宋" w:hint="eastAsia"/>
          <w:b/>
          <w:sz w:val="24"/>
          <w:szCs w:val="24"/>
          <w:lang w:eastAsia="zh-CN"/>
        </w:rPr>
        <w:t>下的医疗器械无菌检（化）验员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  <w:lang w:eastAsia="zh-CN"/>
        </w:rPr>
        <w:t>操作指导”</w:t>
      </w:r>
    </w:p>
    <w:p w:rsidR="00D47FAC" w:rsidRDefault="00D47FAC" w:rsidP="00D47FAC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24"/>
          <w:szCs w:val="24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  <w:lang w:eastAsia="zh-CN"/>
        </w:rPr>
        <w:t>务实培训班（杭州）报名回执表</w:t>
      </w:r>
    </w:p>
    <w:p w:rsidR="00D47FAC" w:rsidRDefault="00D47FAC" w:rsidP="00D47FAC">
      <w:pPr>
        <w:spacing w:afterLines="50" w:line="440" w:lineRule="exact"/>
        <w:ind w:rightChars="-40" w:right="-88" w:firstLine="0"/>
        <w:jc w:val="center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SimSun-Identity-H"/>
          <w:sz w:val="24"/>
          <w:szCs w:val="24"/>
        </w:rPr>
        <w:t>(</w:t>
      </w:r>
      <w:r>
        <w:rPr>
          <w:rFonts w:ascii="仿宋" w:eastAsia="仿宋" w:hAnsi="仿宋" w:cs="FangSong" w:hint="eastAsia"/>
          <w:color w:val="000000"/>
          <w:sz w:val="24"/>
          <w:szCs w:val="24"/>
        </w:rPr>
        <w:t>电话：</w:t>
      </w:r>
      <w:r>
        <w:rPr>
          <w:rFonts w:ascii="仿宋" w:eastAsia="仿宋" w:hAnsi="仿宋"/>
          <w:color w:val="000000"/>
          <w:sz w:val="24"/>
          <w:szCs w:val="24"/>
        </w:rPr>
        <w:t>010-</w:t>
      </w:r>
      <w:r>
        <w:rPr>
          <w:rFonts w:ascii="仿宋" w:eastAsia="仿宋" w:hAnsi="仿宋" w:hint="eastAsia"/>
          <w:color w:val="000000"/>
          <w:sz w:val="24"/>
          <w:szCs w:val="24"/>
        </w:rPr>
        <w:t>63290290</w:t>
      </w:r>
      <w:r>
        <w:rPr>
          <w:rFonts w:ascii="仿宋" w:eastAsia="仿宋" w:hAnsi="仿宋" w:cs="Arial" w:hint="eastAsia"/>
          <w:sz w:val="24"/>
          <w:szCs w:val="24"/>
        </w:rPr>
        <w:t>邮箱报名：</w:t>
      </w:r>
      <w:r>
        <w:rPr>
          <w:rFonts w:ascii="仿宋" w:eastAsia="仿宋" w:hAnsi="仿宋" w:hint="eastAsia"/>
          <w:sz w:val="24"/>
          <w:szCs w:val="24"/>
        </w:rPr>
        <w:t>507379269@qq.com</w:t>
      </w:r>
      <w:r>
        <w:rPr>
          <w:rFonts w:ascii="仿宋" w:eastAsia="仿宋" w:hAnsi="仿宋" w:cs="SimSun-Identity-H" w:hint="eastAsia"/>
          <w:sz w:val="24"/>
          <w:szCs w:val="24"/>
        </w:rPr>
        <w:t>传真报名：</w:t>
      </w:r>
      <w:r>
        <w:rPr>
          <w:rFonts w:ascii="仿宋" w:eastAsia="仿宋" w:hAnsi="仿宋" w:hint="eastAsia"/>
          <w:color w:val="000000"/>
          <w:sz w:val="24"/>
          <w:szCs w:val="24"/>
        </w:rPr>
        <w:t>4008892163-106196</w:t>
      </w:r>
      <w:r>
        <w:rPr>
          <w:rFonts w:ascii="仿宋" w:eastAsia="仿宋" w:hAnsi="仿宋" w:cs="SimSun-Identity-H" w:hint="eastAsia"/>
          <w:sz w:val="24"/>
          <w:szCs w:val="24"/>
        </w:rPr>
        <w:t>）</w:t>
      </w: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5"/>
        <w:gridCol w:w="748"/>
        <w:gridCol w:w="1346"/>
        <w:gridCol w:w="1560"/>
        <w:gridCol w:w="8"/>
        <w:gridCol w:w="1548"/>
        <w:gridCol w:w="2713"/>
      </w:tblGrid>
      <w:tr w:rsidR="00D47FAC" w:rsidTr="00231518">
        <w:trPr>
          <w:trHeight w:val="5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培训联系人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D47FAC" w:rsidTr="00231518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单位地址</w:t>
            </w:r>
            <w:proofErr w:type="spellEnd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D47FAC" w:rsidTr="00231518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Cs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</w:tr>
      <w:tr w:rsidR="00D47FAC" w:rsidTr="00231518">
        <w:trPr>
          <w:trHeight w:val="45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学员姓名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firstLine="0"/>
              <w:jc w:val="both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电子邮箱</w:t>
            </w:r>
            <w:proofErr w:type="spellEnd"/>
          </w:p>
        </w:tc>
      </w:tr>
      <w:tr w:rsidR="00D47FAC" w:rsidTr="00231518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leftChars="-51" w:left="-112" w:rightChars="-51" w:right="-11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D47FAC" w:rsidTr="00231518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leftChars="-51" w:left="-112" w:rightChars="-51" w:right="-11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D47FAC" w:rsidTr="00231518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leftChars="-51" w:left="-112" w:rightChars="-51" w:right="-11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D47FAC" w:rsidTr="00231518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47FAC" w:rsidTr="00231518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47FAC" w:rsidTr="00231518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D47FAC" w:rsidTr="00231518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交费方式</w:t>
            </w:r>
            <w:proofErr w:type="spellEnd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7FAC" w:rsidRDefault="00D47FAC" w:rsidP="00231518">
            <w:pPr>
              <w:spacing w:line="600" w:lineRule="exact"/>
              <w:ind w:leftChars="-51" w:left="-112" w:rightChars="-41" w:right="-90" w:firstLineChars="59" w:firstLine="142"/>
              <w:rPr>
                <w:rFonts w:ascii="仿宋" w:eastAsia="仿宋" w:hAnsi="仿宋" w:cs="Arial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□ 现金　□ 转账  □ 支付宝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FAC" w:rsidRDefault="00D47FAC" w:rsidP="00231518">
            <w:pPr>
              <w:spacing w:line="600" w:lineRule="exact"/>
              <w:ind w:rightChars="-41" w:right="-90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住宿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600" w:lineRule="exact"/>
              <w:ind w:leftChars="-51" w:left="-112" w:rightChars="-41" w:right="-90" w:firstLineChars="59" w:firstLine="14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仿宋" w:eastAsia="仿宋" w:hAnsi="仿宋" w:cs="宋体" w:hint="eastAsia"/>
                <w:sz w:val="24"/>
                <w:szCs w:val="24"/>
              </w:rPr>
              <w:t>单间</w:t>
            </w:r>
            <w:proofErr w:type="spellEnd"/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□</w:t>
            </w:r>
            <w:proofErr w:type="spellStart"/>
            <w:r>
              <w:rPr>
                <w:rFonts w:ascii="仿宋" w:eastAsia="仿宋" w:hAnsi="仿宋" w:cs="宋体" w:hint="eastAsia"/>
                <w:sz w:val="24"/>
                <w:szCs w:val="24"/>
              </w:rPr>
              <w:t>标间</w:t>
            </w:r>
            <w:proofErr w:type="spellEnd"/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□否</w:t>
            </w:r>
          </w:p>
        </w:tc>
      </w:tr>
      <w:tr w:rsidR="00D47FAC" w:rsidTr="00231518">
        <w:trPr>
          <w:trHeight w:val="223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D47FAC">
            <w:pPr>
              <w:spacing w:line="400" w:lineRule="exact"/>
              <w:ind w:firstLine="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eastAsia="zh-CN"/>
              </w:rPr>
              <w:t>您所需解决的问题（选填）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7FAC" w:rsidRDefault="00D47FAC" w:rsidP="00231518">
            <w:pPr>
              <w:spacing w:line="500" w:lineRule="exact"/>
              <w:ind w:leftChars="-51" w:left="-112" w:rightChars="-41" w:right="-90" w:firstLineChars="59" w:firstLine="142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FAC" w:rsidRDefault="00D47FAC" w:rsidP="00231518">
            <w:pPr>
              <w:spacing w:line="500" w:lineRule="exact"/>
              <w:ind w:leftChars="-51" w:left="-112" w:rightChars="-41" w:right="-90" w:firstLineChars="21" w:firstLine="51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单位公章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47FAC" w:rsidRDefault="00D47FAC" w:rsidP="00231518">
            <w:pPr>
              <w:spacing w:line="500" w:lineRule="exact"/>
              <w:ind w:leftChars="-34" w:left="7" w:rightChars="-41" w:right="-90" w:hangingChars="34" w:hanging="82"/>
              <w:jc w:val="center"/>
              <w:rPr>
                <w:rFonts w:ascii="仿宋" w:eastAsia="仿宋" w:hAnsi="仿宋" w:cs="宋体"/>
                <w:color w:val="40404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04040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宋体" w:hint="eastAsia"/>
                <w:color w:val="404040"/>
                <w:sz w:val="24"/>
                <w:szCs w:val="24"/>
              </w:rPr>
              <w:t>名称</w:t>
            </w:r>
            <w:proofErr w:type="spellEnd"/>
            <w:r>
              <w:rPr>
                <w:rFonts w:ascii="仿宋" w:eastAsia="仿宋" w:hAnsi="仿宋" w:cs="宋体" w:hint="eastAsia"/>
                <w:color w:val="404040"/>
                <w:sz w:val="24"/>
                <w:szCs w:val="24"/>
              </w:rPr>
              <w:t>）</w:t>
            </w:r>
          </w:p>
          <w:p w:rsidR="00D47FAC" w:rsidRDefault="00D47FAC" w:rsidP="00231518">
            <w:pPr>
              <w:spacing w:line="500" w:lineRule="exact"/>
              <w:ind w:leftChars="-34" w:left="7" w:rightChars="-41" w:right="-90" w:hangingChars="34" w:hanging="8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2016年  月  日</w:t>
            </w:r>
          </w:p>
        </w:tc>
      </w:tr>
      <w:tr w:rsidR="00D47FAC" w:rsidTr="00231518">
        <w:trPr>
          <w:trHeight w:val="136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7FAC" w:rsidRDefault="00D47FAC" w:rsidP="00231518">
            <w:pPr>
              <w:spacing w:line="500" w:lineRule="exact"/>
              <w:ind w:leftChars="-51" w:left="-112" w:rightChars="-52" w:right="-114"/>
              <w:jc w:val="center"/>
              <w:rPr>
                <w:rFonts w:ascii="仿宋" w:eastAsia="仿宋" w:hAnsi="仿宋" w:cs="Arial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Arial"/>
                <w:b/>
                <w:sz w:val="24"/>
                <w:szCs w:val="24"/>
                <w:lang w:eastAsia="zh-CN"/>
              </w:rPr>
              <w:t>您所关注的重点内容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36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FAC" w:rsidRDefault="00D47FAC" w:rsidP="00231518">
            <w:pPr>
              <w:spacing w:line="500" w:lineRule="exact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FAC" w:rsidRDefault="00D47FAC" w:rsidP="00231518">
            <w:pPr>
              <w:spacing w:line="50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7FAC" w:rsidRDefault="00D47FAC" w:rsidP="00231518">
            <w:pPr>
              <w:spacing w:line="320" w:lineRule="exact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培训学员请详细填写回执表</w:t>
            </w: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，其中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单位</w:t>
            </w: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地址与联系方式为必填项</w:t>
            </w:r>
            <w:r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CA1324" w:rsidRPr="00D47FAC" w:rsidRDefault="00D47FAC" w:rsidP="00D47FAC">
      <w:pPr>
        <w:spacing w:afterLines="100" w:line="40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="仿宋" w:eastAsia="仿宋" w:hAnsi="仿宋" w:cs="Arial" w:hint="eastAsia"/>
          <w:b/>
          <w:sz w:val="24"/>
          <w:szCs w:val="24"/>
          <w:lang w:eastAsia="zh-CN"/>
        </w:rPr>
        <w:t>联系人：</w:t>
      </w:r>
      <w:r>
        <w:rPr>
          <w:rFonts w:ascii="仿宋" w:eastAsia="仿宋" w:hAnsi="仿宋" w:cs="FangSong" w:hint="eastAsia"/>
          <w:b/>
          <w:color w:val="000000"/>
          <w:sz w:val="24"/>
          <w:szCs w:val="24"/>
          <w:lang w:eastAsia="zh-CN"/>
        </w:rPr>
        <w:t>郭阳</w:t>
      </w:r>
      <w:r>
        <w:rPr>
          <w:rFonts w:ascii="仿宋" w:eastAsia="仿宋" w:hAnsi="仿宋" w:cs="Arial" w:hint="eastAsia"/>
          <w:b/>
          <w:sz w:val="24"/>
          <w:szCs w:val="24"/>
          <w:lang w:eastAsia="zh-CN"/>
        </w:rPr>
        <w:t xml:space="preserve">　　　　　手机：</w:t>
      </w:r>
      <w:r>
        <w:rPr>
          <w:rFonts w:ascii="仿宋" w:eastAsia="仿宋" w:hAnsi="仿宋" w:hint="eastAsia"/>
          <w:b/>
          <w:color w:val="000000"/>
          <w:sz w:val="24"/>
          <w:szCs w:val="24"/>
          <w:lang w:eastAsia="zh-CN"/>
        </w:rPr>
        <w:t xml:space="preserve">18611200320         </w:t>
      </w:r>
      <w:r>
        <w:rPr>
          <w:rFonts w:ascii="仿宋" w:eastAsia="仿宋" w:hAnsi="仿宋" w:cs="Arial" w:hint="eastAsia"/>
          <w:b/>
          <w:color w:val="262626"/>
          <w:sz w:val="24"/>
          <w:szCs w:val="24"/>
          <w:lang w:eastAsia="zh-CN"/>
        </w:rPr>
        <w:t>（此表复制有效）</w:t>
      </w:r>
    </w:p>
    <w:sectPr w:rsidR="00CA1324" w:rsidRPr="00D47FAC" w:rsidSect="00741EA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098" w:right="1474" w:bottom="1985" w:left="1588" w:header="851" w:footer="992" w:gutter="0"/>
      <w:cols w:space="720"/>
      <w:titlePg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512" w:rsidRDefault="00AA3512" w:rsidP="00D47FAC">
      <w:r>
        <w:separator/>
      </w:r>
    </w:p>
  </w:endnote>
  <w:endnote w:type="continuationSeparator" w:id="0">
    <w:p w:rsidR="00AA3512" w:rsidRDefault="00AA3512" w:rsidP="00D47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新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FangSong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新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A9" w:rsidRDefault="00AA3512">
    <w:pPr>
      <w:pStyle w:val="a4"/>
    </w:pPr>
    <w:r>
      <w:pict>
        <v:line id="直线连接符 4" o:spid="_x0000_s1031" style="position:absolute;z-index:251666432" from="-32.05pt,13.5pt" to="471.85pt,13.55pt" o:preferrelative="t" wrapcoords="0 0 0 1 674 1 674 0 0 0" strokecolor="red" strokeweight="1.5pt">
          <v:stroke miterlimit="2"/>
          <w10:wrap type="through"/>
        </v:line>
      </w:pict>
    </w:r>
    <w:r>
      <w:pict>
        <v:rect id="文本框 3" o:spid="_x0000_s1032" style="position:absolute;margin-left:-9pt;margin-top:13.5pt;width:437.25pt;height:20.8pt;z-index:251667456" o:preferrelative="t" stroked="f">
          <v:textbox style="mso-fit-shape-to-text:t">
            <w:txbxContent>
              <w:p w:rsidR="00741EA9" w:rsidRDefault="00AA3512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电话：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 xml:space="preserve">86-10-82330980  82331980  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传真：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86-10-68713668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转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8878  http://www.cmea.org.cn</w:t>
                </w:r>
              </w:p>
            </w:txbxContent>
          </v:textbox>
          <w10:wrap type="topAndBottom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A9" w:rsidRDefault="00AA3512">
    <w:pPr>
      <w:pStyle w:val="a4"/>
    </w:pPr>
    <w:r>
      <w:pict>
        <v:rect id="文本框 13" o:spid="_x0000_s1027" style="position:absolute;margin-left:-5.5pt;margin-top:-20.85pt;width:453.4pt;height:27pt;z-index:251662336" o:preferrelative="t" wrapcoords="0 0 0 20093 21538 20093 21538 0 0 0" stroked="f">
          <v:textbox>
            <w:txbxContent>
              <w:p w:rsidR="00741EA9" w:rsidRDefault="00AA3512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电话：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 xml:space="preserve">86-10-82330980  82331980  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传真：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86-10-68713668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转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8878  http://www.cmea.org.cn</w:t>
                </w:r>
              </w:p>
            </w:txbxContent>
          </v:textbox>
          <w10:wrap type="through"/>
        </v:rect>
      </w:pict>
    </w:r>
    <w:r>
      <w:pict>
        <v:line id="直线连接符 11" o:spid="_x0000_s1028" style="position:absolute;z-index:251663360" from="-32.05pt,-26.4pt" to="471.85pt,-25.55pt" o:preferrelative="t" wrapcoords="-32 -21600 -32 21600 10736 21600 21632 21600 21632 -21600 10832 -21600 -32 -21600" strokecolor="red" strokeweight="1.5pt">
          <v:stroke miterlimit="2"/>
          <w10:wrap type="through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512" w:rsidRDefault="00AA3512" w:rsidP="00D47FAC">
      <w:r>
        <w:separator/>
      </w:r>
    </w:p>
  </w:footnote>
  <w:footnote w:type="continuationSeparator" w:id="0">
    <w:p w:rsidR="00AA3512" w:rsidRDefault="00AA3512" w:rsidP="00D47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8" w:type="dxa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/>
    </w:tblPr>
    <w:tblGrid>
      <w:gridCol w:w="384"/>
      <w:gridCol w:w="8684"/>
    </w:tblGrid>
    <w:tr w:rsidR="00741EA9">
      <w:tc>
        <w:tcPr>
          <w:tcW w:w="384" w:type="dxa"/>
          <w:tcBorders>
            <w:bottom w:val="nil"/>
            <w:right w:val="single" w:sz="4" w:space="0" w:color="BFBFBF"/>
          </w:tcBorders>
        </w:tcPr>
        <w:p w:rsidR="00741EA9" w:rsidRDefault="00AA3512">
          <w:pPr>
            <w:rPr>
              <w:rFonts w:eastAsia="Cambria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>
            <w:rPr>
              <w:b/>
              <w:color w:val="565656"/>
              <w:sz w:val="24"/>
              <w:szCs w:val="24"/>
            </w:rPr>
            <w:instrText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 w:rsidR="00D47FAC" w:rsidRPr="00D47FAC">
            <w:rPr>
              <w:b/>
              <w:noProof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8684" w:type="dxa"/>
          <w:tcBorders>
            <w:left w:val="single" w:sz="4" w:space="0" w:color="BFBFBF"/>
            <w:bottom w:val="nil"/>
          </w:tcBorders>
        </w:tcPr>
        <w:p w:rsidR="00741EA9" w:rsidRDefault="00AA3512">
          <w:pPr>
            <w:rPr>
              <w:rFonts w:eastAsia="Cambria"/>
              <w:color w:val="565656"/>
              <w:sz w:val="24"/>
              <w:szCs w:val="24"/>
            </w:rPr>
          </w:pPr>
          <w:proofErr w:type="spellStart"/>
          <w:r>
            <w:rPr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  <w:proofErr w:type="spellEnd"/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A9" w:rsidRDefault="00D47FAC" w:rsidP="00D47FAC">
    <w:pPr>
      <w:ind w:leftChars="128" w:left="282" w:firstLineChars="77" w:firstLine="231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 w:rsidRPr="008A759B">
      <w:rPr>
        <w:rFonts w:ascii="仿宋_GB2312" w:eastAsia="仿宋_GB2312" w:hAnsi="华文中宋" w:cs="Arial"/>
        <w:color w:val="FF0000"/>
        <w:sz w:val="30"/>
        <w:szCs w:val="30"/>
        <w:lang w:eastAsia="zh-CN" w:bidi="ar-S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2" o:spid="_x0000_s1030" type="#_x0000_t34" style="position:absolute;left:0;text-align:left;margin-left:0;margin-top:11.45pt;width:417.1pt;height:37.05pt;flip:y;z-index:251665408;mso-position-horizontal-relative:margin" o:preferrelative="t" adj=",53082,-4112" filled="t" strokecolor="red" strokeweight="1.5pt">
          <v:stroke miterlimit="2"/>
          <w10:wrap anchorx="margin"/>
        </v:shape>
      </w:pict>
    </w:r>
    <w:r w:rsidR="00AA3512">
      <w:rPr>
        <w:rFonts w:ascii="华文仿宋" w:eastAsia="华文仿宋" w:hAnsi="华文仿宋"/>
        <w:sz w:val="28"/>
        <w:szCs w:val="28"/>
        <w:lang w:eastAsia="zh-CN" w:bidi="ar-SA"/>
      </w:rPr>
      <w:pict>
        <v:rect id="文本框 1" o:spid="_x0000_s1029" style="position:absolute;left:0;text-align:left;margin-left:1.65pt;margin-top:-14.3pt;width:439.35pt;height:56.65pt;z-index:251664384" o:preferrelative="t" filled="f" stroked="f">
          <v:textbox>
            <w:txbxContent>
              <w:p w:rsidR="00741EA9" w:rsidRDefault="00AA3512">
                <w:pPr>
                  <w:rPr>
                    <w:szCs w:val="56"/>
                    <w:lang w:eastAsia="zh-CN"/>
                  </w:rPr>
                </w:pPr>
              </w:p>
            </w:txbxContent>
          </v:textbox>
          <w10:wrap type="square"/>
        </v:rect>
      </w:pict>
    </w:r>
  </w:p>
  <w:p w:rsidR="00741EA9" w:rsidRDefault="00AA3512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741EA9" w:rsidRDefault="00AA3512" w:rsidP="00D47FAC">
    <w:pPr>
      <w:ind w:leftChars="128" w:left="282" w:firstLineChars="77" w:firstLine="169"/>
      <w:jc w:val="center"/>
    </w:pP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A9" w:rsidRDefault="00AA3512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sz w:val="28"/>
        <w:szCs w:val="28"/>
        <w:lang w:eastAsia="zh-CN" w:bidi="ar-SA"/>
      </w:rPr>
      <w:pict>
        <v:rect id="文本框 6" o:spid="_x0000_s1025" style="position:absolute;left:0;text-align:left;margin-left:1.65pt;margin-top:-4.3pt;width:439.35pt;height:56.65pt;z-index:251660288" o:preferrelative="t" filled="f" stroked="f">
          <v:textbox>
            <w:txbxContent>
              <w:p w:rsidR="00741EA9" w:rsidRDefault="00AA3512">
                <w:pPr>
                  <w:ind w:firstLine="0"/>
                  <w:jc w:val="distribute"/>
                  <w:rPr>
                    <w:rFonts w:ascii="华文中宋" w:eastAsia="华文中宋" w:hAnsi="华文中宋"/>
                    <w:b/>
                    <w:color w:val="FF0000"/>
                    <w:sz w:val="56"/>
                    <w:szCs w:val="56"/>
                    <w:lang w:eastAsia="zh-CN"/>
                  </w:rPr>
                </w:pPr>
              </w:p>
            </w:txbxContent>
          </v:textbox>
          <w10:wrap type="square"/>
        </v:rect>
      </w:pict>
    </w:r>
  </w:p>
  <w:p w:rsidR="00741EA9" w:rsidRDefault="00AA3512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741EA9" w:rsidRDefault="00AA3512" w:rsidP="00D47FAC">
    <w:pPr>
      <w:ind w:leftChars="128" w:left="282" w:firstLineChars="77" w:firstLine="16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FAC"/>
    <w:rsid w:val="00AA3512"/>
    <w:rsid w:val="00CA1324"/>
    <w:rsid w:val="00D4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AC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47F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qFormat/>
    <w:rsid w:val="00D47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7FAC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qFormat/>
    <w:rsid w:val="00D47F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2016-04-28T09:42:00Z</dcterms:created>
  <dcterms:modified xsi:type="dcterms:W3CDTF">2016-04-28T09:43:00Z</dcterms:modified>
</cp:coreProperties>
</file>